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6CEF" w14:textId="77777777" w:rsidR="00F63C89" w:rsidRPr="008577D4" w:rsidRDefault="00466C0C">
      <w:pPr>
        <w:spacing w:after="0"/>
        <w:jc w:val="center"/>
      </w:pPr>
      <w:r w:rsidRPr="008577D4">
        <w:rPr>
          <w:rFonts w:ascii="Times New Roman" w:hAnsi="Times New Roman" w:cs="Times New Roman"/>
          <w:b/>
          <w:sz w:val="28"/>
        </w:rPr>
        <w:t>МОНИТОРИНГ НОРМАТИВНО-ПРАВОВЫХ АКТОВ ФОИВ,</w:t>
      </w:r>
    </w:p>
    <w:p w14:paraId="36F3ED42" w14:textId="77777777" w:rsidR="00F63C89" w:rsidRPr="008577D4" w:rsidRDefault="00466C0C">
      <w:pPr>
        <w:spacing w:after="0"/>
        <w:jc w:val="center"/>
      </w:pPr>
      <w:r w:rsidRPr="008577D4">
        <w:rPr>
          <w:rFonts w:ascii="Times New Roman" w:hAnsi="Times New Roman" w:cs="Times New Roman"/>
          <w:b/>
          <w:sz w:val="28"/>
        </w:rPr>
        <w:t xml:space="preserve">ИМЕЮЩИХ ОТНОШЕНИЕ К ЛЮДЯМ С ИНВАЛИДНОСТЬЮ и МГН, </w:t>
      </w:r>
    </w:p>
    <w:p w14:paraId="46E1CE0D" w14:textId="66800887" w:rsidR="00F63C89" w:rsidRDefault="00466C0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577D4">
        <w:rPr>
          <w:rFonts w:ascii="Times New Roman" w:hAnsi="Times New Roman" w:cs="Times New Roman"/>
          <w:b/>
          <w:sz w:val="28"/>
        </w:rPr>
        <w:t>В ПЕРИОД С «</w:t>
      </w:r>
      <w:r w:rsidR="004A29E0">
        <w:rPr>
          <w:rFonts w:ascii="Times New Roman" w:hAnsi="Times New Roman" w:cs="Times New Roman"/>
          <w:b/>
          <w:sz w:val="28"/>
        </w:rPr>
        <w:t>01</w:t>
      </w:r>
      <w:r w:rsidR="000A6E7A">
        <w:rPr>
          <w:rFonts w:ascii="Times New Roman" w:hAnsi="Times New Roman" w:cs="Times New Roman"/>
          <w:b/>
          <w:sz w:val="28"/>
        </w:rPr>
        <w:t>»</w:t>
      </w:r>
      <w:r w:rsidRPr="008577D4">
        <w:rPr>
          <w:rFonts w:ascii="Times New Roman" w:hAnsi="Times New Roman" w:cs="Times New Roman"/>
          <w:b/>
          <w:sz w:val="28"/>
        </w:rPr>
        <w:t xml:space="preserve"> ПО «</w:t>
      </w:r>
      <w:r w:rsidR="008336C4">
        <w:rPr>
          <w:rFonts w:ascii="Times New Roman" w:hAnsi="Times New Roman" w:cs="Times New Roman"/>
          <w:b/>
          <w:sz w:val="28"/>
        </w:rPr>
        <w:t>3</w:t>
      </w:r>
      <w:r w:rsidR="00F84AA1">
        <w:rPr>
          <w:rFonts w:ascii="Times New Roman" w:hAnsi="Times New Roman" w:cs="Times New Roman"/>
          <w:b/>
          <w:sz w:val="28"/>
        </w:rPr>
        <w:t>0</w:t>
      </w:r>
      <w:r w:rsidRPr="008577D4">
        <w:rPr>
          <w:rFonts w:ascii="Times New Roman" w:hAnsi="Times New Roman" w:cs="Times New Roman"/>
          <w:b/>
          <w:sz w:val="28"/>
        </w:rPr>
        <w:t xml:space="preserve">» </w:t>
      </w:r>
      <w:r w:rsidR="00F84AA1">
        <w:rPr>
          <w:rFonts w:ascii="Times New Roman" w:hAnsi="Times New Roman" w:cs="Times New Roman"/>
          <w:b/>
          <w:sz w:val="28"/>
        </w:rPr>
        <w:t>СЕНТЯБРЯ</w:t>
      </w:r>
      <w:r w:rsidRPr="008577D4">
        <w:rPr>
          <w:rFonts w:ascii="Times New Roman" w:hAnsi="Times New Roman" w:cs="Times New Roman"/>
          <w:b/>
          <w:sz w:val="28"/>
        </w:rPr>
        <w:t xml:space="preserve"> 202</w:t>
      </w:r>
      <w:r w:rsidR="009D0FDD">
        <w:rPr>
          <w:rFonts w:ascii="Times New Roman" w:hAnsi="Times New Roman" w:cs="Times New Roman"/>
          <w:b/>
          <w:sz w:val="28"/>
        </w:rPr>
        <w:t>6</w:t>
      </w:r>
      <w:r w:rsidRPr="008577D4">
        <w:rPr>
          <w:rFonts w:ascii="Times New Roman" w:hAnsi="Times New Roman" w:cs="Times New Roman"/>
          <w:b/>
          <w:sz w:val="28"/>
        </w:rPr>
        <w:t xml:space="preserve"> Г.*</w:t>
      </w:r>
    </w:p>
    <w:p w14:paraId="4FCEFD1E" w14:textId="77777777" w:rsidR="00B5302C" w:rsidRDefault="00B5302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13"/>
        <w:tblW w:w="1581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394"/>
        <w:gridCol w:w="11417"/>
      </w:tblGrid>
      <w:tr w:rsidR="00B5302C" w:rsidRPr="008336C4" w14:paraId="2D47AAA7" w14:textId="77777777" w:rsidTr="00EC36C2">
        <w:tc>
          <w:tcPr>
            <w:tcW w:w="15811" w:type="dxa"/>
            <w:gridSpan w:val="2"/>
          </w:tcPr>
          <w:p w14:paraId="6D8F4B46" w14:textId="63AF5C86" w:rsidR="00B5302C" w:rsidRPr="008336C4" w:rsidRDefault="00F84AA1" w:rsidP="008336C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AA1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 Правительства РФ от 12.09.2026 N 1157 "Об особенностях правового регулирования в сфере осуществления социальной защиты (поддержки) отдельных категорий граждан и особенностях осуществления обязательного социального страхования от несчастных случаев на производстве и профессиональных заболеваний"</w:t>
            </w:r>
          </w:p>
        </w:tc>
      </w:tr>
      <w:tr w:rsidR="00B5302C" w:rsidRPr="008336C4" w14:paraId="136B4775" w14:textId="77777777" w:rsidTr="00EC36C2">
        <w:tc>
          <w:tcPr>
            <w:tcW w:w="4394" w:type="dxa"/>
          </w:tcPr>
          <w:p w14:paraId="316A83A3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E48DC2E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2C33B3FE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17" w:type="dxa"/>
          </w:tcPr>
          <w:p w14:paraId="568CE499" w14:textId="77777777" w:rsidR="00B5302C" w:rsidRPr="008336C4" w:rsidRDefault="00B5302C" w:rsidP="00B54621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431E7" w14:textId="08F74C7E" w:rsidR="00B5302C" w:rsidRPr="008336C4" w:rsidRDefault="00FF2141" w:rsidP="00B54621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Номер опубликования: </w:t>
            </w:r>
            <w:hyperlink r:id="rId8" w:history="1">
              <w:r w:rsidR="00F84AA1" w:rsidRPr="00F84AA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0001202609160019</w:t>
              </w:r>
            </w:hyperlink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302C" w:rsidRPr="008336C4" w14:paraId="0D29008E" w14:textId="77777777" w:rsidTr="00EC36C2">
        <w:trPr>
          <w:trHeight w:val="1644"/>
        </w:trPr>
        <w:tc>
          <w:tcPr>
            <w:tcW w:w="4394" w:type="dxa"/>
            <w:vAlign w:val="center"/>
          </w:tcPr>
          <w:p w14:paraId="15A1137F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F75A742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3F9E6AB0" w14:textId="77777777" w:rsidR="00B5302C" w:rsidRPr="008336C4" w:rsidRDefault="00B5302C" w:rsidP="00B54621">
            <w:pPr>
              <w:spacing w:before="120" w:after="6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  <w:p w14:paraId="3B6FC85D" w14:textId="77777777" w:rsidR="00B5302C" w:rsidRPr="008336C4" w:rsidRDefault="00B5302C" w:rsidP="00B54621">
            <w:pPr>
              <w:spacing w:after="6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1417" w:type="dxa"/>
            <w:tcBorders>
              <w:bottom w:val="single" w:sz="4" w:space="0" w:color="auto"/>
            </w:tcBorders>
          </w:tcPr>
          <w:p w14:paraId="09333ECC" w14:textId="77777777" w:rsidR="00F84AA1" w:rsidRPr="00F84AA1" w:rsidRDefault="00F84AA1" w:rsidP="005D1BB1">
            <w:pPr>
              <w:pStyle w:val="af8"/>
              <w:spacing w:before="0" w:beforeAutospacing="0" w:after="120" w:afterAutospacing="0"/>
              <w:jc w:val="both"/>
              <w:rPr>
                <w:sz w:val="28"/>
                <w:szCs w:val="28"/>
              </w:rPr>
            </w:pPr>
            <w:r w:rsidRPr="00F84AA1">
              <w:rPr>
                <w:sz w:val="28"/>
                <w:szCs w:val="28"/>
              </w:rPr>
              <w:t xml:space="preserve">В ряде регионов продлевается срок действия документов об инвалидности и степени утраты профессиональной трудоспособности. </w:t>
            </w:r>
          </w:p>
          <w:p w14:paraId="0DFCC478" w14:textId="77777777" w:rsidR="00F84AA1" w:rsidRPr="00F84AA1" w:rsidRDefault="00F84AA1" w:rsidP="005D1BB1">
            <w:pPr>
              <w:pStyle w:val="af8"/>
              <w:spacing w:before="0" w:beforeAutospacing="0" w:after="120" w:afterAutospacing="0"/>
              <w:jc w:val="both"/>
              <w:rPr>
                <w:sz w:val="28"/>
                <w:szCs w:val="28"/>
              </w:rPr>
            </w:pPr>
            <w:r w:rsidRPr="00F84AA1">
              <w:rPr>
                <w:sz w:val="28"/>
                <w:szCs w:val="28"/>
              </w:rPr>
              <w:t>Постановлением на 6 месяцев продлевается срок действия справок об инвалидности и степени утраты профессиональной трудоспособности, индивидуальных программ реабилитации и абилитации, срок действия которых истекает до 1 января 2027 года, выданных гражданам, проживающим или осуществляющим трудовую деятельность на территориях отдельных муниципальных образований Белгородской области, Брянской области, Курской области, а также на территориях Республики Крым и г. Севастополя.</w:t>
            </w:r>
          </w:p>
          <w:p w14:paraId="469D9D30" w14:textId="3509F773" w:rsidR="00EC36C2" w:rsidRPr="008336C4" w:rsidRDefault="00F84AA1" w:rsidP="00F84AA1">
            <w:pPr>
              <w:pStyle w:val="af8"/>
              <w:spacing w:before="120" w:beforeAutospacing="0" w:after="0" w:afterAutospacing="0"/>
              <w:jc w:val="both"/>
              <w:rPr>
                <w:sz w:val="28"/>
                <w:szCs w:val="28"/>
              </w:rPr>
            </w:pPr>
            <w:r w:rsidRPr="00F84AA1">
              <w:rPr>
                <w:sz w:val="28"/>
                <w:szCs w:val="28"/>
              </w:rPr>
              <w:t>Меры соцзащиты для указанных граждан будут продлеваться без истребования заявления на основании вышеназванных документов или сведений о них, содержащихся в государственных информационных системах. При этом письменного согласия гражданина не требуется.</w:t>
            </w:r>
          </w:p>
        </w:tc>
      </w:tr>
      <w:tr w:rsidR="00B5302C" w:rsidRPr="008336C4" w14:paraId="50726664" w14:textId="77777777" w:rsidTr="00EC36C2">
        <w:trPr>
          <w:trHeight w:val="899"/>
        </w:trPr>
        <w:tc>
          <w:tcPr>
            <w:tcW w:w="4394" w:type="dxa"/>
          </w:tcPr>
          <w:p w14:paraId="79070327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1D10D885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417" w:type="dxa"/>
          </w:tcPr>
          <w:p w14:paraId="39DC388E" w14:textId="46D81FE6" w:rsidR="00B5302C" w:rsidRPr="008336C4" w:rsidRDefault="00F84AA1" w:rsidP="00F84AA1">
            <w:pPr>
              <w:pStyle w:val="af8"/>
              <w:spacing w:before="12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84AA1">
              <w:rPr>
                <w:sz w:val="28"/>
                <w:szCs w:val="28"/>
              </w:rPr>
              <w:t>остановление вступает в силу со дня его официального опубликования</w:t>
            </w:r>
            <w:r>
              <w:rPr>
                <w:sz w:val="28"/>
                <w:szCs w:val="28"/>
              </w:rPr>
              <w:t xml:space="preserve"> (16 сентября 2026 года)</w:t>
            </w:r>
            <w:r w:rsidRPr="00F84AA1">
              <w:rPr>
                <w:sz w:val="28"/>
                <w:szCs w:val="28"/>
              </w:rPr>
              <w:t xml:space="preserve"> и действует до 1 января 2027 года</w:t>
            </w:r>
          </w:p>
        </w:tc>
      </w:tr>
    </w:tbl>
    <w:p w14:paraId="7AD72BF0" w14:textId="44B1E3F7" w:rsidR="008336C4" w:rsidRDefault="008336C4"/>
    <w:p w14:paraId="7783443B" w14:textId="77777777" w:rsidR="008336C4" w:rsidRDefault="008336C4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53A8F" w:rsidRPr="008336C4" w14:paraId="797CB1D9" w14:textId="77777777" w:rsidTr="00FF64F4">
        <w:tc>
          <w:tcPr>
            <w:tcW w:w="15586" w:type="dxa"/>
            <w:gridSpan w:val="2"/>
          </w:tcPr>
          <w:p w14:paraId="4D12AABA" w14:textId="77777777" w:rsidR="00F84AA1" w:rsidRPr="00F84AA1" w:rsidRDefault="00F84AA1" w:rsidP="00F84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A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Постановление Правительства Российской Федерации от 14.09.2026 № 1166</w:t>
            </w:r>
          </w:p>
          <w:p w14:paraId="739A174C" w14:textId="602C8ED0" w:rsidR="00953A8F" w:rsidRPr="008336C4" w:rsidRDefault="00F84AA1" w:rsidP="00F84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AA1">
              <w:rPr>
                <w:rFonts w:ascii="Times New Roman" w:hAnsi="Times New Roman" w:cs="Times New Roman"/>
                <w:b/>
                <w:sz w:val="28"/>
                <w:szCs w:val="28"/>
              </w:rPr>
              <w:t>"О внесении изменений в некоторые акты Правительства Российской Федерации"</w:t>
            </w:r>
          </w:p>
        </w:tc>
      </w:tr>
      <w:tr w:rsidR="00953A8F" w:rsidRPr="008336C4" w14:paraId="0D05EBFE" w14:textId="77777777" w:rsidTr="00FF64F4">
        <w:tc>
          <w:tcPr>
            <w:tcW w:w="4415" w:type="dxa"/>
          </w:tcPr>
          <w:p w14:paraId="3FBFB9C2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39461EEB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521CF63C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3C1F45F9" w14:textId="7C75CA7E" w:rsidR="00953A8F" w:rsidRPr="008336C4" w:rsidRDefault="00666430" w:rsidP="00666430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30822D05" w14:textId="4A947AE2" w:rsidR="00953A8F" w:rsidRPr="008336C4" w:rsidRDefault="00953A8F" w:rsidP="009D0FDD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 w:rsidR="00CB53D0"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" w:history="1">
              <w:r w:rsidR="00F84AA1" w:rsidRPr="00F84AA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0001202609140015</w:t>
              </w:r>
            </w:hyperlink>
            <w:r w:rsidR="009D0FDD"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53A8F" w:rsidRPr="008336C4" w14:paraId="607C2A2A" w14:textId="77777777" w:rsidTr="009A009B">
        <w:trPr>
          <w:trHeight w:val="705"/>
        </w:trPr>
        <w:tc>
          <w:tcPr>
            <w:tcW w:w="4415" w:type="dxa"/>
            <w:vAlign w:val="center"/>
          </w:tcPr>
          <w:p w14:paraId="191BC57A" w14:textId="1651BAB4" w:rsidR="00B13099" w:rsidRPr="008336C4" w:rsidRDefault="00953A8F" w:rsidP="00B13099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</w:tcPr>
          <w:p w14:paraId="6D91EC72" w14:textId="77777777" w:rsidR="00F84AA1" w:rsidRPr="00F84AA1" w:rsidRDefault="00FE0096" w:rsidP="005D1BB1">
            <w:pPr>
              <w:pStyle w:val="af8"/>
              <w:spacing w:before="0" w:beforeAutospacing="0" w:after="120" w:afterAutospacing="0"/>
              <w:jc w:val="both"/>
              <w:rPr>
                <w:sz w:val="28"/>
              </w:rPr>
            </w:pPr>
            <w:r w:rsidRPr="00FE0096">
              <w:rPr>
                <w:sz w:val="28"/>
              </w:rPr>
              <w:t xml:space="preserve"> </w:t>
            </w:r>
            <w:r w:rsidR="00F84AA1" w:rsidRPr="00F84AA1">
              <w:rPr>
                <w:sz w:val="28"/>
              </w:rPr>
              <w:t xml:space="preserve">С 1 января 2027 года вносятся изменения в некоторые акты Правительства РФ по вопросам финансового обеспечения расходов на предоставление средств реабилитации. </w:t>
            </w:r>
          </w:p>
          <w:p w14:paraId="27C00601" w14:textId="50FA2F29" w:rsidR="004B0043" w:rsidRPr="004B0043" w:rsidRDefault="00F84AA1" w:rsidP="00F84AA1">
            <w:pPr>
              <w:pStyle w:val="af8"/>
              <w:spacing w:before="0" w:beforeAutospacing="0" w:after="0" w:afterAutospacing="0"/>
              <w:jc w:val="both"/>
              <w:rPr>
                <w:sz w:val="28"/>
              </w:rPr>
            </w:pPr>
            <w:r w:rsidRPr="00F84AA1">
              <w:rPr>
                <w:sz w:val="28"/>
              </w:rPr>
              <w:t>Изменения, касающиеся определения объемов финансового обеспечения, внесены</w:t>
            </w:r>
            <w:r w:rsidR="004B0043">
              <w:rPr>
                <w:sz w:val="28"/>
              </w:rPr>
              <w:t xml:space="preserve"> в следующие документы</w:t>
            </w:r>
            <w:r w:rsidRPr="00F84AA1">
              <w:rPr>
                <w:sz w:val="28"/>
              </w:rPr>
              <w:t xml:space="preserve">: </w:t>
            </w:r>
          </w:p>
          <w:p w14:paraId="4243C8F8" w14:textId="1BEDF618" w:rsidR="004B0043" w:rsidRDefault="004B0043" w:rsidP="004B0043">
            <w:pPr>
              <w:pStyle w:val="af8"/>
              <w:numPr>
                <w:ilvl w:val="0"/>
                <w:numId w:val="19"/>
              </w:numPr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="00F84AA1" w:rsidRPr="00F84AA1">
              <w:rPr>
                <w:sz w:val="28"/>
              </w:rPr>
              <w:t xml:space="preserve">равила обеспечения инвалидов собаками-проводниками, утвержденные постановлением Правительства РФ от 30 ноября 2005 г. N 708; </w:t>
            </w:r>
          </w:p>
          <w:p w14:paraId="30FE94E5" w14:textId="030982D7" w:rsidR="004B0043" w:rsidRDefault="00F84AA1" w:rsidP="004B0043">
            <w:pPr>
              <w:pStyle w:val="af8"/>
              <w:numPr>
                <w:ilvl w:val="0"/>
                <w:numId w:val="19"/>
              </w:numPr>
              <w:spacing w:before="0" w:beforeAutospacing="0" w:after="0" w:afterAutospacing="0"/>
              <w:jc w:val="both"/>
              <w:rPr>
                <w:sz w:val="28"/>
              </w:rPr>
            </w:pPr>
            <w:r w:rsidRPr="00F84AA1">
              <w:rPr>
                <w:sz w:val="28"/>
              </w:rPr>
              <w:t xml:space="preserve">Положение, устанавливающее порядок оплаты дополнительных расходов на медицинскую, социальную и профессиональную реабилитацию застрахованных лиц, получивших повреждение здоровья, утвержденное постановлением Правительства РФ от 15 мая 2006 г. N 286; </w:t>
            </w:r>
          </w:p>
          <w:p w14:paraId="2CF2B68C" w14:textId="080FF61B" w:rsidR="004B0043" w:rsidRDefault="004B0043" w:rsidP="004B0043">
            <w:pPr>
              <w:pStyle w:val="af8"/>
              <w:numPr>
                <w:ilvl w:val="0"/>
                <w:numId w:val="19"/>
              </w:numPr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="00F84AA1" w:rsidRPr="00F84AA1">
              <w:rPr>
                <w:sz w:val="28"/>
              </w:rPr>
              <w:t xml:space="preserve">равила предоставления инвалидам услуг по переводу русского жестового языка, утвержденные постановлением Правительства РФ от 25 сентября 2007 г. N 608; </w:t>
            </w:r>
          </w:p>
          <w:p w14:paraId="64C7CFCF" w14:textId="114906BE" w:rsidR="009D0FDD" w:rsidRPr="00FE0096" w:rsidRDefault="004B0043" w:rsidP="004B0043">
            <w:pPr>
              <w:pStyle w:val="af8"/>
              <w:numPr>
                <w:ilvl w:val="0"/>
                <w:numId w:val="19"/>
              </w:numPr>
              <w:spacing w:before="0" w:beforeAutospacing="0" w:after="0" w:afterAutospacing="0"/>
              <w:jc w:val="both"/>
            </w:pPr>
            <w:r>
              <w:rPr>
                <w:sz w:val="28"/>
              </w:rPr>
              <w:t>П</w:t>
            </w:r>
            <w:r w:rsidR="00F84AA1" w:rsidRPr="00F84AA1">
              <w:rPr>
                <w:sz w:val="28"/>
              </w:rPr>
              <w:t>равила обеспечения инвалидов техническими средствами реабилитации, утвержденные постановлением Правительства РФ от 7 апреля 2008 г. N 240.</w:t>
            </w:r>
          </w:p>
        </w:tc>
      </w:tr>
      <w:tr w:rsidR="00953A8F" w:rsidRPr="008336C4" w14:paraId="2AE42823" w14:textId="77777777" w:rsidTr="00FF64F4">
        <w:trPr>
          <w:trHeight w:val="899"/>
        </w:trPr>
        <w:tc>
          <w:tcPr>
            <w:tcW w:w="4415" w:type="dxa"/>
          </w:tcPr>
          <w:p w14:paraId="166A71AA" w14:textId="061D40B2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0C974986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5D6FF3AD" w14:textId="28E71AA6" w:rsidR="00953A8F" w:rsidRPr="008336C4" w:rsidRDefault="00F84AA1" w:rsidP="00FE0096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П</w:t>
            </w:r>
            <w:r w:rsidRPr="00F84AA1">
              <w:rPr>
                <w:rFonts w:ascii="Times New Roman" w:eastAsiaTheme="majorEastAsia" w:hAnsi="Times New Roman" w:cs="Times New Roman"/>
                <w:sz w:val="28"/>
                <w:szCs w:val="28"/>
              </w:rPr>
              <w:t>остановление вступает в силу со дня его официального опубликования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(14 сентября 2026 года)</w:t>
            </w:r>
            <w:r w:rsidRPr="00F84AA1">
              <w:rPr>
                <w:rFonts w:ascii="Times New Roman" w:eastAsiaTheme="majorEastAsia" w:hAnsi="Times New Roman" w:cs="Times New Roman"/>
                <w:sz w:val="28"/>
                <w:szCs w:val="28"/>
              </w:rPr>
              <w:t>, за исключением подпункта "б" пункта 2 изменений, утвержденных настоящим постановлением, который вс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тупает в силу с 1 января 2027 г</w:t>
            </w:r>
          </w:p>
        </w:tc>
      </w:tr>
    </w:tbl>
    <w:p w14:paraId="19964307" w14:textId="44D2DA70" w:rsidR="007B18E3" w:rsidRDefault="007B18E3"/>
    <w:p w14:paraId="6812DAF8" w14:textId="77777777" w:rsidR="007B18E3" w:rsidRDefault="007B18E3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7B18E3" w:rsidRPr="000A6E7A" w14:paraId="32E5A878" w14:textId="77777777" w:rsidTr="000B4698">
        <w:tc>
          <w:tcPr>
            <w:tcW w:w="15586" w:type="dxa"/>
            <w:gridSpan w:val="2"/>
          </w:tcPr>
          <w:p w14:paraId="79C084EC" w14:textId="659D20BE" w:rsidR="00185182" w:rsidRPr="00185182" w:rsidRDefault="00185182" w:rsidP="00185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182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30.07.2026 № 325н</w:t>
            </w:r>
          </w:p>
          <w:p w14:paraId="69B84D70" w14:textId="77777777" w:rsidR="00185182" w:rsidRPr="00185182" w:rsidRDefault="00185182" w:rsidP="00185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182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профессионального стандарта "Ассистент (помощник) по оказанию технической помощи инвалидам и лицам с ограниченными возможностями здоровья"</w:t>
            </w:r>
          </w:p>
          <w:p w14:paraId="36674598" w14:textId="5E7FBDB1" w:rsidR="007B18E3" w:rsidRPr="007E2932" w:rsidRDefault="00185182" w:rsidP="00185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182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02.09.2026 № 88109)</w:t>
            </w:r>
          </w:p>
        </w:tc>
      </w:tr>
      <w:tr w:rsidR="007B18E3" w:rsidRPr="00720048" w14:paraId="30588817" w14:textId="77777777" w:rsidTr="000B4698">
        <w:tc>
          <w:tcPr>
            <w:tcW w:w="4415" w:type="dxa"/>
          </w:tcPr>
          <w:p w14:paraId="2F7CCBAD" w14:textId="77777777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619E7BA5" w14:textId="77777777" w:rsidR="007B18E3" w:rsidRPr="00720048" w:rsidRDefault="007B18E3" w:rsidP="000B4698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17FA53F1" w14:textId="77777777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797306B6" w14:textId="77777777" w:rsidR="007B18E3" w:rsidRPr="00720048" w:rsidRDefault="007B18E3" w:rsidP="000B4698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4CD55CDE" w14:textId="1FB4098A" w:rsidR="007B18E3" w:rsidRPr="00ED2C63" w:rsidRDefault="007B18E3" w:rsidP="000B4698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" w:history="1">
              <w:r w:rsidR="00185182" w:rsidRPr="00185182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0001202609020012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18E3" w:rsidRPr="00720048" w14:paraId="763599B8" w14:textId="77777777" w:rsidTr="008D1619">
        <w:trPr>
          <w:trHeight w:val="705"/>
        </w:trPr>
        <w:tc>
          <w:tcPr>
            <w:tcW w:w="4415" w:type="dxa"/>
            <w:vAlign w:val="center"/>
          </w:tcPr>
          <w:p w14:paraId="4F69B338" w14:textId="77777777" w:rsidR="007B18E3" w:rsidRPr="0059775A" w:rsidRDefault="007B18E3" w:rsidP="000B4698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2A5ABDF1" w14:textId="020C0DC9" w:rsidR="008D68F8" w:rsidRPr="0059775A" w:rsidRDefault="003E73EF" w:rsidP="003E7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Минтруда России был утверждён профессиональный стандарт </w:t>
            </w:r>
            <w:r w:rsidRPr="003E73EF">
              <w:rPr>
                <w:rFonts w:ascii="Times New Roman" w:hAnsi="Times New Roman" w:cs="Times New Roman"/>
                <w:sz w:val="28"/>
                <w:szCs w:val="28"/>
              </w:rPr>
              <w:t>"Ассистент (помощник) по оказанию технической помощи инвалидам и лицам с ограниченными возможностями здоровья"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Приведены описания трудовых функций и характеристика обобщённых трудовых функций.</w:t>
            </w:r>
          </w:p>
        </w:tc>
      </w:tr>
      <w:tr w:rsidR="007B18E3" w:rsidRPr="00720048" w14:paraId="703AFD4A" w14:textId="77777777" w:rsidTr="000B4698">
        <w:trPr>
          <w:trHeight w:val="899"/>
        </w:trPr>
        <w:tc>
          <w:tcPr>
            <w:tcW w:w="4415" w:type="dxa"/>
          </w:tcPr>
          <w:p w14:paraId="01571984" w14:textId="454DCF15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057A7F33" w14:textId="77777777" w:rsidR="007B18E3" w:rsidRPr="00720048" w:rsidRDefault="007B18E3" w:rsidP="000B4698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476E7B61" w14:textId="77777777" w:rsidR="007B18E3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748011E2" w14:textId="280836F9" w:rsidR="007B18E3" w:rsidRPr="00720048" w:rsidRDefault="000F262C" w:rsidP="00C31C98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="008D1619"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ступает в силу с </w:t>
            </w:r>
            <w:r w:rsidR="00C31C98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1 марта 2027 г. и действует до 1 марта 2033 г. </w:t>
            </w:r>
          </w:p>
        </w:tc>
      </w:tr>
    </w:tbl>
    <w:p w14:paraId="536E2D76" w14:textId="35FFB80A" w:rsidR="00F84AA1" w:rsidRDefault="00F84AA1"/>
    <w:p w14:paraId="2E442230" w14:textId="77777777" w:rsidR="00F84AA1" w:rsidRDefault="00F84AA1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F84AA1" w:rsidRPr="000A6E7A" w14:paraId="4A355781" w14:textId="77777777" w:rsidTr="004F7AE2">
        <w:tc>
          <w:tcPr>
            <w:tcW w:w="15586" w:type="dxa"/>
            <w:gridSpan w:val="2"/>
          </w:tcPr>
          <w:p w14:paraId="7AC02F90" w14:textId="654BFC52" w:rsidR="003E73EF" w:rsidRPr="003E73EF" w:rsidRDefault="003E73EF" w:rsidP="003E7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3EF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31.07.2026 № 330н</w:t>
            </w:r>
          </w:p>
          <w:p w14:paraId="39EDA99D" w14:textId="77777777" w:rsidR="003E73EF" w:rsidRPr="003E73EF" w:rsidRDefault="003E73EF" w:rsidP="003E7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3EF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типовой дополнительной профессиональной программы повышения квалификации в области медико-социальной экспертизы при психических болезнях по виду профессиональной деятельности "Специалист по медико-социальной экспертизе"</w:t>
            </w:r>
          </w:p>
          <w:p w14:paraId="5EB11311" w14:textId="6D90C114" w:rsidR="00F84AA1" w:rsidRPr="007E2932" w:rsidRDefault="003E73EF" w:rsidP="003E7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3EF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07.09.2026 № 88161)</w:t>
            </w:r>
          </w:p>
        </w:tc>
      </w:tr>
      <w:tr w:rsidR="00F84AA1" w:rsidRPr="00720048" w14:paraId="3F543377" w14:textId="77777777" w:rsidTr="004F7AE2">
        <w:tc>
          <w:tcPr>
            <w:tcW w:w="4415" w:type="dxa"/>
          </w:tcPr>
          <w:p w14:paraId="7B6AD204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4C07E1B5" w14:textId="77777777" w:rsidR="00F84AA1" w:rsidRPr="00720048" w:rsidRDefault="00F84AA1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656AB923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4A4D727E" w14:textId="77777777" w:rsidR="00F84AA1" w:rsidRPr="00720048" w:rsidRDefault="00F84AA1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182E3281" w14:textId="1594C1EF" w:rsidR="00F84AA1" w:rsidRPr="00ED2C63" w:rsidRDefault="00F84AA1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 w:rsidR="003E73EF" w:rsidRPr="003E73EF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0001202609080007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4AA1" w:rsidRPr="00720048" w14:paraId="1D53E258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1C472357" w14:textId="77777777" w:rsidR="00F84AA1" w:rsidRPr="0059775A" w:rsidRDefault="00F84AA1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7023828A" w14:textId="71B44469" w:rsidR="00F84AA1" w:rsidRPr="0059775A" w:rsidRDefault="003E73EF" w:rsidP="003E7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Минтруда России была утверждена типовая дополнительная профессиональная программа повышения квалификации в области медико-социальной экспертизы </w:t>
            </w:r>
            <w:r w:rsidRPr="003E73EF">
              <w:rPr>
                <w:rFonts w:ascii="Times New Roman" w:hAnsi="Times New Roman" w:cs="Times New Roman"/>
                <w:sz w:val="28"/>
                <w:szCs w:val="28"/>
              </w:rPr>
              <w:t>при психических болезнях по виду профессиональной деятельности "Специалист по медико-социальной экспертизе"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Приведены планируемые результаты обучения, типовой учебный план, рабочие программы модулей и т.п.</w:t>
            </w:r>
          </w:p>
        </w:tc>
      </w:tr>
      <w:tr w:rsidR="00F84AA1" w:rsidRPr="00720048" w14:paraId="49C9237A" w14:textId="77777777" w:rsidTr="004F7AE2">
        <w:trPr>
          <w:trHeight w:val="899"/>
        </w:trPr>
        <w:tc>
          <w:tcPr>
            <w:tcW w:w="4415" w:type="dxa"/>
          </w:tcPr>
          <w:p w14:paraId="361F0756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F693F03" w14:textId="77777777" w:rsidR="00F84AA1" w:rsidRPr="00720048" w:rsidRDefault="00F84AA1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63A34EF3" w14:textId="77777777" w:rsidR="00F84AA1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0B189998" w14:textId="2AFA16CE" w:rsidR="00F84AA1" w:rsidRPr="00720048" w:rsidRDefault="00F84AA1" w:rsidP="000D002D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>ступает</w:t>
            </w:r>
            <w:r w:rsidR="000D002D" w:rsidRPr="000D002D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в силу с 19 сентября 2026 г.</w:t>
            </w:r>
          </w:p>
        </w:tc>
      </w:tr>
    </w:tbl>
    <w:p w14:paraId="3B834520" w14:textId="09C64F9C" w:rsidR="00F84AA1" w:rsidRDefault="00F84AA1"/>
    <w:p w14:paraId="17E8D670" w14:textId="77777777" w:rsidR="00F84AA1" w:rsidRDefault="00F84AA1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F84AA1" w:rsidRPr="000A6E7A" w14:paraId="1D6ACE00" w14:textId="77777777" w:rsidTr="004F7AE2">
        <w:tc>
          <w:tcPr>
            <w:tcW w:w="15586" w:type="dxa"/>
            <w:gridSpan w:val="2"/>
          </w:tcPr>
          <w:p w14:paraId="671DE6CE" w14:textId="3EAB4EBC" w:rsidR="00413C4F" w:rsidRPr="00413C4F" w:rsidRDefault="00413C4F" w:rsidP="0041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C4F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25.08.2026 № 377н</w:t>
            </w:r>
          </w:p>
          <w:p w14:paraId="012C4CF9" w14:textId="77777777" w:rsidR="00413C4F" w:rsidRPr="00413C4F" w:rsidRDefault="00413C4F" w:rsidP="0041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C4F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типовой дополнительной профессиональной программы повышения квалификации в области медико-социальной экспертизы при туберкулезе по виду профессиональной деятельности "Специалист по медико-социальной экспертизе"</w:t>
            </w:r>
          </w:p>
          <w:p w14:paraId="3670B8B5" w14:textId="1B91AD1F" w:rsidR="00F84AA1" w:rsidRPr="007E2932" w:rsidRDefault="00413C4F" w:rsidP="0041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C4F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29.09.2026 № 88510)</w:t>
            </w:r>
          </w:p>
        </w:tc>
      </w:tr>
      <w:tr w:rsidR="00F84AA1" w:rsidRPr="00720048" w14:paraId="45A0F8AD" w14:textId="77777777" w:rsidTr="004F7AE2">
        <w:tc>
          <w:tcPr>
            <w:tcW w:w="4415" w:type="dxa"/>
          </w:tcPr>
          <w:p w14:paraId="256D8C1A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76A47A76" w14:textId="77777777" w:rsidR="00F84AA1" w:rsidRPr="00720048" w:rsidRDefault="00F84AA1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1EFB09D7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1FB53215" w14:textId="77777777" w:rsidR="00F84AA1" w:rsidRPr="00720048" w:rsidRDefault="00F84AA1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054F1338" w14:textId="5383604D" w:rsidR="00F84AA1" w:rsidRPr="00ED2C63" w:rsidRDefault="00F84AA1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 w:rsidR="00413C4F" w:rsidRPr="00413C4F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0001202609290034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4AA1" w:rsidRPr="00720048" w14:paraId="4A0A9513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4B70DA91" w14:textId="77777777" w:rsidR="00F84AA1" w:rsidRPr="0059775A" w:rsidRDefault="00F84AA1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437DBEB9" w14:textId="7DBA53D2" w:rsidR="00F84AA1" w:rsidRPr="0059775A" w:rsidRDefault="00413C4F" w:rsidP="00413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Минтруда России была утверждена типовая дополнительная профессиональная программа повышения квалификации в области медико-социальной экспертизы </w:t>
            </w:r>
            <w:r w:rsidRPr="003E73EF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туберкулёзе </w:t>
            </w:r>
            <w:r w:rsidRPr="003E73EF">
              <w:rPr>
                <w:rFonts w:ascii="Times New Roman" w:hAnsi="Times New Roman" w:cs="Times New Roman"/>
                <w:sz w:val="28"/>
                <w:szCs w:val="28"/>
              </w:rPr>
              <w:t>по виду профессиональной деятельности "Специалист по медико-социальной экспертизе"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Приведены планируемые результаты обучения, типовой учебный план, рабочие программы модулей и т.п.</w:t>
            </w:r>
          </w:p>
        </w:tc>
      </w:tr>
      <w:tr w:rsidR="00F84AA1" w:rsidRPr="00720048" w14:paraId="468C9B13" w14:textId="77777777" w:rsidTr="004F7AE2">
        <w:trPr>
          <w:trHeight w:val="899"/>
        </w:trPr>
        <w:tc>
          <w:tcPr>
            <w:tcW w:w="4415" w:type="dxa"/>
          </w:tcPr>
          <w:p w14:paraId="1305D9E3" w14:textId="77777777" w:rsidR="00F84AA1" w:rsidRPr="00720048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6284A717" w14:textId="77777777" w:rsidR="00F84AA1" w:rsidRPr="00720048" w:rsidRDefault="00F84AA1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160AFE17" w14:textId="77777777" w:rsidR="00F84AA1" w:rsidRDefault="00F84AA1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3EC27EF0" w14:textId="0224A5B3" w:rsidR="00F84AA1" w:rsidRPr="00720048" w:rsidRDefault="00F84AA1" w:rsidP="00413C4F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413C4F"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="00413C4F" w:rsidRPr="00413C4F">
              <w:rPr>
                <w:rFonts w:ascii="Times New Roman" w:eastAsiaTheme="majorEastAsia" w:hAnsi="Times New Roman" w:cs="Times New Roman"/>
                <w:sz w:val="28"/>
                <w:szCs w:val="28"/>
              </w:rPr>
              <w:t>ступает в силу с 10 октября 2026 г.</w:t>
            </w:r>
          </w:p>
        </w:tc>
      </w:tr>
    </w:tbl>
    <w:p w14:paraId="1DB37CC5" w14:textId="2EA97A49" w:rsidR="00960B39" w:rsidRDefault="00960B39"/>
    <w:p w14:paraId="36C502CF" w14:textId="77777777" w:rsidR="00960B39" w:rsidRDefault="00960B39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60B39" w:rsidRPr="000A6E7A" w14:paraId="6D60B064" w14:textId="77777777" w:rsidTr="004F7AE2">
        <w:tc>
          <w:tcPr>
            <w:tcW w:w="15586" w:type="dxa"/>
            <w:gridSpan w:val="2"/>
          </w:tcPr>
          <w:p w14:paraId="3F099332" w14:textId="41C90D4C" w:rsidR="00960B39" w:rsidRPr="007E2932" w:rsidRDefault="003D4341" w:rsidP="004F7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341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Минтруда России от 05.08.2026 N 333н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4341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профессионального стандарта "Электромеханик по эксплуатации и обслуживанию платформ подъемных для инвалидов" (Зарегистрирован 07.09.2026 № 88163)</w:t>
            </w:r>
          </w:p>
        </w:tc>
      </w:tr>
      <w:tr w:rsidR="00960B39" w:rsidRPr="00720048" w14:paraId="42CDF898" w14:textId="77777777" w:rsidTr="004F7AE2">
        <w:tc>
          <w:tcPr>
            <w:tcW w:w="4415" w:type="dxa"/>
          </w:tcPr>
          <w:p w14:paraId="315BD441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2AEA990E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04FE86F4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338C0274" w14:textId="77777777" w:rsidR="00960B39" w:rsidRPr="00720048" w:rsidRDefault="00960B39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1D46DE61" w14:textId="73C473C4" w:rsidR="00960B39" w:rsidRPr="00ED2C63" w:rsidRDefault="00960B39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="003D4341" w:rsidRPr="003D434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0001202609080009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B39" w:rsidRPr="00720048" w14:paraId="31321C75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72C6B263" w14:textId="77777777" w:rsidR="00960B39" w:rsidRPr="0059775A" w:rsidRDefault="00960B39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69FFF11E" w14:textId="77777777" w:rsidR="005D1BB1" w:rsidRDefault="003D4341" w:rsidP="003D4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Минтруда России был утверждён профессиональный стандарт </w:t>
            </w:r>
            <w:r w:rsidRPr="003D4341">
              <w:rPr>
                <w:rFonts w:ascii="Times New Roman" w:hAnsi="Times New Roman" w:cs="Times New Roman"/>
                <w:sz w:val="28"/>
                <w:szCs w:val="28"/>
              </w:rPr>
              <w:t>"Электромеханик по эксплуатации и обслуживанию платформ подъемных для инвалидов"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Приведены описания трудовых функций и характеристика обобщённых трудовых функций.</w:t>
            </w:r>
          </w:p>
          <w:p w14:paraId="4BB671A1" w14:textId="024A6B1F" w:rsidR="00960B39" w:rsidRPr="0059775A" w:rsidRDefault="005D1BB1" w:rsidP="005D1BB1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sz w:val="28"/>
                <w:szCs w:val="28"/>
              </w:rPr>
              <w:t>Признается утратившим силу приказ Минтруда России от 23.08.2018 N 548н, которым утвержден аналогичный стандарт.</w:t>
            </w:r>
          </w:p>
        </w:tc>
      </w:tr>
      <w:tr w:rsidR="00960B39" w:rsidRPr="00720048" w14:paraId="35D1E134" w14:textId="77777777" w:rsidTr="004F7AE2">
        <w:trPr>
          <w:trHeight w:val="899"/>
        </w:trPr>
        <w:tc>
          <w:tcPr>
            <w:tcW w:w="4415" w:type="dxa"/>
          </w:tcPr>
          <w:p w14:paraId="6A7A8EB7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7AC1F6FE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7E2D596B" w14:textId="77777777" w:rsidR="00960B39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2CCC547C" w14:textId="4ADF43CD" w:rsidR="00960B39" w:rsidRPr="00720048" w:rsidRDefault="00960B39" w:rsidP="003D4341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3D4341"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="003D4341"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ступает в силу с </w:t>
            </w:r>
            <w:r w:rsidR="003D4341">
              <w:rPr>
                <w:rFonts w:ascii="Times New Roman" w:eastAsiaTheme="majorEastAsia" w:hAnsi="Times New Roman" w:cs="Times New Roman"/>
                <w:sz w:val="28"/>
                <w:szCs w:val="28"/>
              </w:rPr>
              <w:t>1 марта 2027 г. и действует до 1 марта 2033 г.</w:t>
            </w:r>
          </w:p>
        </w:tc>
      </w:tr>
    </w:tbl>
    <w:p w14:paraId="17979E88" w14:textId="33C7622F" w:rsidR="00960B39" w:rsidRDefault="00960B39"/>
    <w:p w14:paraId="030E63F1" w14:textId="77777777" w:rsidR="00960B39" w:rsidRDefault="00960B39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60B39" w:rsidRPr="000A6E7A" w14:paraId="1F7A0BF7" w14:textId="77777777" w:rsidTr="004F7AE2">
        <w:tc>
          <w:tcPr>
            <w:tcW w:w="15586" w:type="dxa"/>
            <w:gridSpan w:val="2"/>
          </w:tcPr>
          <w:p w14:paraId="3DAAE225" w14:textId="3512E589" w:rsidR="005D1BB1" w:rsidRPr="005D1BB1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17.08.2026 № 356н</w:t>
            </w:r>
          </w:p>
          <w:p w14:paraId="5FB28978" w14:textId="77777777" w:rsidR="005D1BB1" w:rsidRPr="005D1BB1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"О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реабилитации"</w:t>
            </w:r>
          </w:p>
          <w:p w14:paraId="5A1CD73C" w14:textId="5F50AD3D" w:rsidR="00960B39" w:rsidRPr="007E2932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15.09.2026 № 88271)</w:t>
            </w:r>
          </w:p>
        </w:tc>
      </w:tr>
      <w:tr w:rsidR="00960B39" w:rsidRPr="00720048" w14:paraId="1A971AA6" w14:textId="77777777" w:rsidTr="004F7AE2">
        <w:tc>
          <w:tcPr>
            <w:tcW w:w="4415" w:type="dxa"/>
          </w:tcPr>
          <w:p w14:paraId="2829D42E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67BDAD31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72AA31C0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064383BF" w14:textId="77777777" w:rsidR="00960B39" w:rsidRPr="00720048" w:rsidRDefault="00960B39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6721E690" w14:textId="39299DD3" w:rsidR="00960B39" w:rsidRPr="00ED2C63" w:rsidRDefault="00960B39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4" w:history="1">
              <w:r w:rsidR="005D1BB1" w:rsidRPr="005D1BB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0001202609150015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B39" w:rsidRPr="00720048" w14:paraId="369722E4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31E62135" w14:textId="77777777" w:rsidR="00960B39" w:rsidRPr="0059775A" w:rsidRDefault="00960B39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7E20B92C" w14:textId="5F27C217" w:rsidR="005D1BB1" w:rsidRPr="005D1BB1" w:rsidRDefault="005D1BB1" w:rsidP="005D1BB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некоторые приказы Минтруда по вопросам обеспечения инвалидов техническими средствами реабилитации.</w:t>
            </w:r>
          </w:p>
          <w:p w14:paraId="486CC2D9" w14:textId="77777777" w:rsidR="005D1BB1" w:rsidRPr="005D1BB1" w:rsidRDefault="005D1BB1" w:rsidP="005D1BB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sz w:val="28"/>
                <w:szCs w:val="28"/>
              </w:rPr>
              <w:t>Так, в приказе Минтруда от 10 декабря 2024 г. N 687н закреплена возможность одновременного назначения катетеров уретральных длительного или постоянного пользования с катетерами для самокатетеризации или наборами-мочеприемниками для самокатетеризации.</w:t>
            </w:r>
          </w:p>
          <w:p w14:paraId="6494ABFE" w14:textId="0F7BCE09" w:rsidR="00960B39" w:rsidRPr="0059775A" w:rsidRDefault="005D1BB1" w:rsidP="005D1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sz w:val="28"/>
                <w:szCs w:val="28"/>
              </w:rPr>
              <w:t>Также скорректированы сроки пользования вышеназванными техническими средствами реабилитации, установленные приказом Минтруда от 14 июля 2025 г. N 438н.</w:t>
            </w:r>
          </w:p>
        </w:tc>
      </w:tr>
      <w:tr w:rsidR="00960B39" w:rsidRPr="00720048" w14:paraId="2A0098AB" w14:textId="77777777" w:rsidTr="004F7AE2">
        <w:trPr>
          <w:trHeight w:val="899"/>
        </w:trPr>
        <w:tc>
          <w:tcPr>
            <w:tcW w:w="4415" w:type="dxa"/>
          </w:tcPr>
          <w:p w14:paraId="5F2242B8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40666808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33B1D6EB" w14:textId="77777777" w:rsidR="00960B39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488ED14F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ступает в силу с 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1 марта 2027 г. и действует до 1 марта 2033 г. </w:t>
            </w:r>
          </w:p>
        </w:tc>
      </w:tr>
    </w:tbl>
    <w:p w14:paraId="157139E9" w14:textId="1DA1C21E" w:rsidR="00960B39" w:rsidRDefault="00960B39"/>
    <w:p w14:paraId="61A0C360" w14:textId="77777777" w:rsidR="00960B39" w:rsidRDefault="00960B39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60B39" w:rsidRPr="000A6E7A" w14:paraId="5808FCDE" w14:textId="77777777" w:rsidTr="004F7AE2">
        <w:tc>
          <w:tcPr>
            <w:tcW w:w="15586" w:type="dxa"/>
            <w:gridSpan w:val="2"/>
          </w:tcPr>
          <w:p w14:paraId="2030F8D6" w14:textId="138163C6" w:rsidR="005D1BB1" w:rsidRPr="005D1BB1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спорта Российской Федерации от 26.08.2026 № 749</w:t>
            </w:r>
          </w:p>
          <w:p w14:paraId="11C6E83C" w14:textId="77777777" w:rsidR="005D1BB1" w:rsidRPr="005D1BB1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порядка выплаты единовременного денежного вознаграждения российским спортсменам - победителям и призерам ХХV летних Сурдлимпийских игр 2025 года в г. Токио (Япония) по спорту глухих"</w:t>
            </w:r>
          </w:p>
          <w:p w14:paraId="6F743458" w14:textId="16C80C02" w:rsidR="00960B39" w:rsidRPr="007E2932" w:rsidRDefault="005D1BB1" w:rsidP="005D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B1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30.09.2026 № 88534)</w:t>
            </w:r>
          </w:p>
        </w:tc>
      </w:tr>
      <w:tr w:rsidR="00960B39" w:rsidRPr="00720048" w14:paraId="3058F0EA" w14:textId="77777777" w:rsidTr="004F7AE2">
        <w:tc>
          <w:tcPr>
            <w:tcW w:w="4415" w:type="dxa"/>
          </w:tcPr>
          <w:p w14:paraId="6BD9B5E0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1A233B6D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54AB918C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54FB969A" w14:textId="77777777" w:rsidR="00960B39" w:rsidRPr="00720048" w:rsidRDefault="00960B39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52CD7D9E" w14:textId="7CD82D11" w:rsidR="00960B39" w:rsidRPr="00ED2C63" w:rsidRDefault="00960B39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5" w:history="1">
              <w:r w:rsidR="005D1BB1" w:rsidRPr="005D1BB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0001202609300026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B39" w:rsidRPr="00720048" w14:paraId="3F8F669E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5F1F04AB" w14:textId="77777777" w:rsidR="00960B39" w:rsidRPr="0059775A" w:rsidRDefault="00960B39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0BDEE6EB" w14:textId="77777777" w:rsidR="00960B39" w:rsidRDefault="005D1BB1" w:rsidP="005D1BB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Минспорта России утверждён порядок </w:t>
            </w:r>
            <w:r w:rsidRPr="005D1BB1">
              <w:rPr>
                <w:rFonts w:ascii="Times New Roman" w:hAnsi="Times New Roman" w:cs="Times New Roman"/>
                <w:sz w:val="28"/>
                <w:szCs w:val="28"/>
              </w:rPr>
              <w:t>выплаты единовременного денежного вознаграждения российским спортсменам - победителям и призерам ХХV летних Сурдлимпийских игр 2025 года в г. Токио (Япония) по спорту глухих"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7B8C307F" w14:textId="77777777" w:rsidR="005D1BB1" w:rsidRDefault="005D1BB1" w:rsidP="005D1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Общероссийская общественная организация инвалидов «Общероссийская спортивная федерация глухих</w:t>
            </w:r>
            <w:r w:rsidR="00692949">
              <w:rPr>
                <w:rFonts w:ascii="Times New Roman" w:hAnsi="Times New Roman" w:cs="Times New Roman"/>
                <w:sz w:val="28"/>
                <w:szCs w:val="28"/>
              </w:rPr>
              <w:t xml:space="preserve">» направляет в Федеральное государственное бюджетное учреждение «Центр спортивной подготовки сборных команд России» на участников (победителей) заявление и сопутствующие документы. </w:t>
            </w:r>
          </w:p>
          <w:p w14:paraId="4402EEC9" w14:textId="635E2958" w:rsidR="00692949" w:rsidRPr="0059775A" w:rsidRDefault="00692949" w:rsidP="00692949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Выплата осуществляется после рассмотрения комплекта документов после утверждения приказа Минспорта России о выплате в течение 10 рабочих дней со дня поступления приказа.</w:t>
            </w:r>
          </w:p>
        </w:tc>
      </w:tr>
      <w:tr w:rsidR="00960B39" w:rsidRPr="00720048" w14:paraId="126CD0DD" w14:textId="77777777" w:rsidTr="004F7AE2">
        <w:trPr>
          <w:trHeight w:val="899"/>
        </w:trPr>
        <w:tc>
          <w:tcPr>
            <w:tcW w:w="4415" w:type="dxa"/>
          </w:tcPr>
          <w:p w14:paraId="7B608DD1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422D83A3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671FCFAA" w14:textId="77777777" w:rsidR="00960B39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4A6EA997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ступает в силу с 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1 марта 2027 г. и действует до 1 марта 2033 г. </w:t>
            </w:r>
          </w:p>
        </w:tc>
      </w:tr>
    </w:tbl>
    <w:p w14:paraId="00B43D56" w14:textId="723E4074" w:rsidR="00960B39" w:rsidRDefault="00692949" w:rsidP="00692949">
      <w:pPr>
        <w:tabs>
          <w:tab w:val="left" w:pos="10230"/>
        </w:tabs>
      </w:pPr>
      <w:r>
        <w:tab/>
      </w:r>
    </w:p>
    <w:p w14:paraId="5813D9D4" w14:textId="77777777" w:rsidR="00960B39" w:rsidRDefault="00960B39">
      <w:pPr>
        <w:spacing w:after="0" w:line="240" w:lineRule="auto"/>
      </w:pPr>
      <w:r>
        <w:br w:type="page"/>
      </w:r>
    </w:p>
    <w:tbl>
      <w:tblPr>
        <w:tblStyle w:val="13"/>
        <w:tblW w:w="1581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394"/>
        <w:gridCol w:w="11417"/>
      </w:tblGrid>
      <w:tr w:rsidR="00960B39" w:rsidRPr="000A6E7A" w14:paraId="4EF4F1FD" w14:textId="77777777" w:rsidTr="00085FC1">
        <w:tc>
          <w:tcPr>
            <w:tcW w:w="15811" w:type="dxa"/>
            <w:gridSpan w:val="2"/>
          </w:tcPr>
          <w:p w14:paraId="27366243" w14:textId="6FCA99E0" w:rsidR="00085FC1" w:rsidRPr="00085FC1" w:rsidRDefault="00085FC1" w:rsidP="00085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C1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26.08.2026 № 387н</w:t>
            </w:r>
          </w:p>
          <w:p w14:paraId="6C646500" w14:textId="77777777" w:rsidR="00085FC1" w:rsidRPr="00085FC1" w:rsidRDefault="00085FC1" w:rsidP="00085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C1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инвалидов, оказывающих услуги по ранней помощи детям и их семьям"</w:t>
            </w:r>
          </w:p>
          <w:p w14:paraId="0C986F5D" w14:textId="6283A7D6" w:rsidR="00960B39" w:rsidRPr="007E2932" w:rsidRDefault="00085FC1" w:rsidP="00085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C1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24.09.2026 № 88440)</w:t>
            </w:r>
          </w:p>
        </w:tc>
      </w:tr>
      <w:tr w:rsidR="00960B39" w:rsidRPr="00720048" w14:paraId="5705BBFC" w14:textId="77777777" w:rsidTr="00085FC1">
        <w:tc>
          <w:tcPr>
            <w:tcW w:w="4394" w:type="dxa"/>
          </w:tcPr>
          <w:p w14:paraId="25F46163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2B48CAB7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2295875A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17" w:type="dxa"/>
          </w:tcPr>
          <w:p w14:paraId="5D765C5D" w14:textId="77777777" w:rsidR="00960B39" w:rsidRPr="00720048" w:rsidRDefault="00960B39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20C23F5E" w14:textId="1CC92164" w:rsidR="00960B39" w:rsidRPr="00ED2C63" w:rsidRDefault="00960B39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6" w:history="1">
              <w:r w:rsidR="00085FC1" w:rsidRPr="00085FC1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0001202609250004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B39" w:rsidRPr="00720048" w14:paraId="6422D44A" w14:textId="77777777" w:rsidTr="00085FC1">
        <w:trPr>
          <w:trHeight w:val="705"/>
        </w:trPr>
        <w:tc>
          <w:tcPr>
            <w:tcW w:w="4394" w:type="dxa"/>
            <w:vAlign w:val="center"/>
          </w:tcPr>
          <w:p w14:paraId="12098D4A" w14:textId="77777777" w:rsidR="00960B39" w:rsidRPr="0059775A" w:rsidRDefault="00960B39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417" w:type="dxa"/>
            <w:tcBorders>
              <w:bottom w:val="single" w:sz="4" w:space="0" w:color="auto"/>
            </w:tcBorders>
          </w:tcPr>
          <w:p w14:paraId="137E0216" w14:textId="13C86DCA" w:rsidR="00960B39" w:rsidRPr="0059775A" w:rsidRDefault="00085FC1" w:rsidP="004F7A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Минтруда России была утверждена типовая дополнительная профессиональная программа повышения квалификации в области </w:t>
            </w:r>
            <w:r w:rsidRPr="00085FC1">
              <w:rPr>
                <w:rFonts w:ascii="Times New Roman" w:hAnsi="Times New Roman" w:cs="Times New Roman"/>
                <w:sz w:val="28"/>
                <w:szCs w:val="28"/>
              </w:rPr>
              <w:t>комплексной реабилитации и абилитации инвалидов, оказывающих услуги по ранней помощи детям и их семьям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Приведены планируемые результаты обучения, типовой учебный план, рабочие программы модулей и т.п.</w:t>
            </w:r>
          </w:p>
        </w:tc>
      </w:tr>
      <w:tr w:rsidR="00960B39" w:rsidRPr="00720048" w14:paraId="5847599A" w14:textId="77777777" w:rsidTr="00085FC1">
        <w:trPr>
          <w:trHeight w:val="899"/>
        </w:trPr>
        <w:tc>
          <w:tcPr>
            <w:tcW w:w="4394" w:type="dxa"/>
          </w:tcPr>
          <w:p w14:paraId="273713F8" w14:textId="77777777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0705D8F4" w14:textId="77777777" w:rsidR="00960B39" w:rsidRPr="00720048" w:rsidRDefault="00960B39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417" w:type="dxa"/>
          </w:tcPr>
          <w:p w14:paraId="0660C38A" w14:textId="77777777" w:rsidR="00960B39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493A2FC4" w14:textId="4CE35609" w:rsidR="00960B39" w:rsidRPr="00720048" w:rsidRDefault="00960B39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085FC1"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="00085FC1" w:rsidRPr="00085FC1">
              <w:rPr>
                <w:rFonts w:ascii="Times New Roman" w:eastAsiaTheme="majorEastAsia" w:hAnsi="Times New Roman" w:cs="Times New Roman"/>
                <w:sz w:val="28"/>
                <w:szCs w:val="28"/>
              </w:rPr>
              <w:t>ступает в силу с 6 октября 2026 г.</w:t>
            </w:r>
          </w:p>
        </w:tc>
      </w:tr>
    </w:tbl>
    <w:p w14:paraId="43CEB348" w14:textId="77777777" w:rsidR="00EC36C2" w:rsidRDefault="00EC36C2"/>
    <w:p w14:paraId="0B2FADF7" w14:textId="06E96FA3" w:rsidR="008D1619" w:rsidRDefault="008D1619" w:rsidP="00304E90">
      <w:pPr>
        <w:spacing w:after="0" w:line="240" w:lineRule="auto"/>
      </w:pPr>
    </w:p>
    <w:p w14:paraId="446C78C9" w14:textId="77777777" w:rsidR="00C31C98" w:rsidRDefault="00C31C98" w:rsidP="00304E90">
      <w:pPr>
        <w:spacing w:after="0" w:line="240" w:lineRule="auto"/>
      </w:pPr>
    </w:p>
    <w:p w14:paraId="1062962F" w14:textId="77777777" w:rsidR="00C31C98" w:rsidRDefault="00C31C98" w:rsidP="00304E90">
      <w:pPr>
        <w:spacing w:after="0" w:line="240" w:lineRule="auto"/>
      </w:pPr>
    </w:p>
    <w:p w14:paraId="3128306A" w14:textId="77777777" w:rsidR="00C31C98" w:rsidRDefault="00C31C98" w:rsidP="00304E90">
      <w:pPr>
        <w:spacing w:after="0" w:line="240" w:lineRule="auto"/>
      </w:pPr>
    </w:p>
    <w:p w14:paraId="6DD613D8" w14:textId="77777777" w:rsidR="00C31C98" w:rsidRDefault="00C31C98" w:rsidP="00304E90">
      <w:pPr>
        <w:spacing w:after="0" w:line="240" w:lineRule="auto"/>
      </w:pPr>
    </w:p>
    <w:p w14:paraId="48C42E4B" w14:textId="77777777" w:rsidR="00C31C98" w:rsidRDefault="00C31C98" w:rsidP="00304E90">
      <w:pPr>
        <w:spacing w:after="0" w:line="240" w:lineRule="auto"/>
      </w:pPr>
    </w:p>
    <w:p w14:paraId="2930D195" w14:textId="77777777" w:rsidR="00C31C98" w:rsidRDefault="00C31C98" w:rsidP="00304E90">
      <w:pPr>
        <w:spacing w:after="0" w:line="240" w:lineRule="auto"/>
      </w:pPr>
    </w:p>
    <w:p w14:paraId="50E50EE7" w14:textId="77777777" w:rsidR="00C31C98" w:rsidRDefault="00C31C98" w:rsidP="00304E90">
      <w:pPr>
        <w:spacing w:after="0" w:line="240" w:lineRule="auto"/>
      </w:pPr>
    </w:p>
    <w:p w14:paraId="7E79A295" w14:textId="77777777" w:rsidR="00C31C98" w:rsidRDefault="00C31C98" w:rsidP="00304E90">
      <w:pPr>
        <w:spacing w:after="0" w:line="240" w:lineRule="auto"/>
      </w:pPr>
    </w:p>
    <w:p w14:paraId="1B5F3933" w14:textId="77777777" w:rsidR="00C31C98" w:rsidRDefault="00C31C98" w:rsidP="00304E90">
      <w:pPr>
        <w:spacing w:after="0" w:line="240" w:lineRule="auto"/>
      </w:pPr>
    </w:p>
    <w:p w14:paraId="2F2211CD" w14:textId="77777777" w:rsidR="00C31C98" w:rsidRDefault="00C31C98" w:rsidP="00304E90">
      <w:pPr>
        <w:spacing w:after="0" w:line="240" w:lineRule="auto"/>
      </w:pPr>
    </w:p>
    <w:p w14:paraId="4911A8C2" w14:textId="77777777" w:rsidR="00C31C98" w:rsidRDefault="00C31C98" w:rsidP="00304E90">
      <w:pPr>
        <w:spacing w:after="0" w:line="240" w:lineRule="auto"/>
      </w:pPr>
    </w:p>
    <w:p w14:paraId="4583F8A9" w14:textId="77777777" w:rsidR="00C31C98" w:rsidRDefault="00C31C98" w:rsidP="00304E90">
      <w:pPr>
        <w:spacing w:after="0" w:line="240" w:lineRule="auto"/>
      </w:pPr>
    </w:p>
    <w:p w14:paraId="72E75198" w14:textId="77777777" w:rsidR="00C31C98" w:rsidRDefault="00C31C98" w:rsidP="00304E90">
      <w:pPr>
        <w:spacing w:after="0" w:line="240" w:lineRule="auto"/>
      </w:pPr>
    </w:p>
    <w:p w14:paraId="09C401D2" w14:textId="5FB7799E" w:rsidR="00F63C89" w:rsidRDefault="00466C0C" w:rsidP="00304E90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  <w:r w:rsidRPr="00E60FD9">
        <w:rPr>
          <w:rFonts w:ascii="Times New Roman" w:hAnsi="Times New Roman" w:cs="Times New Roman"/>
          <w:szCs w:val="20"/>
        </w:rPr>
        <w:t>*результаты мониторинга наиболее актуальных нормативно-правовых актов Правительства Российской Федерации, федеральных министерств и ведомств подготовлены на основании открытых правовых источников «Официальный интернет-портал правовой информации. Государственна</w:t>
      </w:r>
      <w:r w:rsidR="00F224E2" w:rsidRPr="00E60FD9">
        <w:rPr>
          <w:rFonts w:ascii="Times New Roman" w:hAnsi="Times New Roman" w:cs="Times New Roman"/>
          <w:szCs w:val="20"/>
        </w:rPr>
        <w:t>я система правовой информации»</w:t>
      </w:r>
      <w:r w:rsidR="00AA6015" w:rsidRPr="00E60FD9">
        <w:rPr>
          <w:rFonts w:ascii="Times New Roman" w:hAnsi="Times New Roman" w:cs="Times New Roman"/>
          <w:szCs w:val="20"/>
        </w:rPr>
        <w:t xml:space="preserve">, </w:t>
      </w:r>
      <w:r w:rsidR="00B82D77" w:rsidRPr="00B82D77">
        <w:rPr>
          <w:rFonts w:ascii="Times New Roman" w:hAnsi="Times New Roman" w:cs="Times New Roman"/>
          <w:szCs w:val="20"/>
        </w:rPr>
        <w:t>информационно-правовой портал ГАРАНТ.РУ</w:t>
      </w:r>
      <w:r w:rsidR="00B82D77">
        <w:rPr>
          <w:rFonts w:ascii="Times New Roman" w:hAnsi="Times New Roman" w:cs="Times New Roman"/>
          <w:szCs w:val="20"/>
        </w:rPr>
        <w:t xml:space="preserve"> </w:t>
      </w:r>
      <w:r w:rsidR="00F224E2" w:rsidRPr="00E60FD9">
        <w:rPr>
          <w:rFonts w:ascii="Times New Roman" w:hAnsi="Times New Roman" w:cs="Times New Roman"/>
          <w:szCs w:val="20"/>
        </w:rPr>
        <w:t xml:space="preserve">и </w:t>
      </w:r>
      <w:r w:rsidR="00AA6015" w:rsidRPr="00E60FD9">
        <w:rPr>
          <w:rFonts w:ascii="Times New Roman" w:hAnsi="Times New Roman" w:cs="Times New Roman"/>
          <w:szCs w:val="20"/>
        </w:rPr>
        <w:t xml:space="preserve">компьютерной справочной системы </w:t>
      </w:r>
      <w:r w:rsidR="00F224E2" w:rsidRPr="00E60FD9">
        <w:rPr>
          <w:rFonts w:ascii="Times New Roman" w:hAnsi="Times New Roman" w:cs="Times New Roman"/>
          <w:szCs w:val="20"/>
        </w:rPr>
        <w:t>«</w:t>
      </w:r>
      <w:r w:rsidRPr="00E60FD9">
        <w:rPr>
          <w:rFonts w:ascii="Times New Roman" w:hAnsi="Times New Roman" w:cs="Times New Roman"/>
          <w:szCs w:val="20"/>
        </w:rPr>
        <w:t>Консультан</w:t>
      </w:r>
      <w:r w:rsidRPr="00E60FD9">
        <w:rPr>
          <w:rFonts w:ascii="Times New Roman" w:hAnsi="Times New Roman" w:cs="Times New Roman"/>
          <w:color w:val="000000"/>
          <w:szCs w:val="20"/>
        </w:rPr>
        <w:t>тПлюс</w:t>
      </w:r>
      <w:r w:rsidR="00F224E2" w:rsidRPr="00E60FD9">
        <w:rPr>
          <w:rFonts w:ascii="Times New Roman" w:hAnsi="Times New Roman" w:cs="Times New Roman"/>
          <w:color w:val="000000"/>
          <w:szCs w:val="20"/>
        </w:rPr>
        <w:t>»</w:t>
      </w:r>
      <w:r w:rsidRPr="00E60FD9">
        <w:rPr>
          <w:rFonts w:ascii="Times New Roman" w:hAnsi="Times New Roman" w:cs="Times New Roman"/>
          <w:color w:val="000000"/>
          <w:szCs w:val="20"/>
        </w:rPr>
        <w:t>.</w:t>
      </w:r>
    </w:p>
    <w:p w14:paraId="2254698F" w14:textId="041B82B7" w:rsidR="009802CF" w:rsidRDefault="009802CF" w:rsidP="009802CF">
      <w:pPr>
        <w:spacing w:after="0" w:line="240" w:lineRule="auto"/>
        <w:jc w:val="center"/>
        <w:rPr>
          <w:b/>
          <w:sz w:val="28"/>
        </w:rPr>
      </w:pPr>
      <w:r w:rsidRPr="009802CF">
        <w:rPr>
          <w:rFonts w:ascii="Times New Roman" w:hAnsi="Times New Roman" w:cs="Times New Roman"/>
          <w:b/>
          <w:color w:val="000000"/>
          <w:sz w:val="28"/>
          <w:szCs w:val="20"/>
        </w:rPr>
        <w:t>ПУБЛИЧНОЕ ОБСУЖДЕНИЕ ПРОЕКТОВ НОРМАТИВНО-ПРАВОВЫХ АКТОВ</w:t>
      </w:r>
    </w:p>
    <w:p w14:paraId="5E35F35B" w14:textId="77777777" w:rsidR="009802CF" w:rsidRPr="009802CF" w:rsidRDefault="009802CF" w:rsidP="009802CF">
      <w:pPr>
        <w:rPr>
          <w:sz w:val="28"/>
        </w:rPr>
      </w:pPr>
    </w:p>
    <w:p w14:paraId="2E724C2C" w14:textId="56C5C026" w:rsidR="009802CF" w:rsidRDefault="009802CF" w:rsidP="009802CF">
      <w:pPr>
        <w:rPr>
          <w:sz w:val="28"/>
        </w:rPr>
      </w:pPr>
    </w:p>
    <w:p w14:paraId="3DF396E5" w14:textId="77777777" w:rsidR="009802CF" w:rsidRPr="009802CF" w:rsidRDefault="009802CF" w:rsidP="009802CF">
      <w:pPr>
        <w:tabs>
          <w:tab w:val="left" w:pos="2685"/>
        </w:tabs>
        <w:rPr>
          <w:sz w:val="28"/>
        </w:rPr>
      </w:pPr>
      <w:r>
        <w:rPr>
          <w:sz w:val="28"/>
        </w:rPr>
        <w:tab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802CF" w:rsidRPr="000A6E7A" w14:paraId="5C0AD22F" w14:textId="77777777" w:rsidTr="003449FD">
        <w:tc>
          <w:tcPr>
            <w:tcW w:w="15586" w:type="dxa"/>
            <w:gridSpan w:val="2"/>
          </w:tcPr>
          <w:p w14:paraId="44F09181" w14:textId="4A439A75" w:rsidR="009802CF" w:rsidRPr="00F63E0F" w:rsidRDefault="00F63E0F" w:rsidP="0034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E0F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порядка поддержки одаренных спортсменов, обучающихся по дополнительным образовательным программам спортивной подготовки по базовым олимпийским, паралимпийским и сурдлимпийским видам спорта в организациях, реализующих дополнительные образовательные программы спортивной подготовки</w:t>
            </w:r>
          </w:p>
        </w:tc>
      </w:tr>
      <w:tr w:rsidR="009802CF" w:rsidRPr="00720048" w14:paraId="009D74B7" w14:textId="77777777" w:rsidTr="003449FD">
        <w:tc>
          <w:tcPr>
            <w:tcW w:w="4415" w:type="dxa"/>
          </w:tcPr>
          <w:p w14:paraId="262E4A7D" w14:textId="77777777" w:rsidR="009802CF" w:rsidRPr="00720048" w:rsidRDefault="009802CF" w:rsidP="003449FD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8EC6916" w14:textId="082DB7B8" w:rsidR="009802CF" w:rsidRPr="00720048" w:rsidRDefault="009802CF" w:rsidP="003449FD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Орган государственной власти</w:t>
            </w:r>
          </w:p>
          <w:p w14:paraId="00885C5E" w14:textId="77777777" w:rsidR="009802CF" w:rsidRPr="00720048" w:rsidRDefault="009802CF" w:rsidP="003449FD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0A4C40CB" w14:textId="77777777" w:rsidR="009802CF" w:rsidRPr="00720048" w:rsidRDefault="009802CF" w:rsidP="003449FD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2A5E5988" w14:textId="29919FF4" w:rsidR="009802CF" w:rsidRPr="00F63E0F" w:rsidRDefault="00F63E0F" w:rsidP="00C31C98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спорта России</w:t>
            </w:r>
          </w:p>
        </w:tc>
      </w:tr>
      <w:tr w:rsidR="009802CF" w:rsidRPr="00CE55AA" w14:paraId="4DD22DD1" w14:textId="77777777" w:rsidTr="009802CF">
        <w:trPr>
          <w:trHeight w:val="705"/>
        </w:trPr>
        <w:tc>
          <w:tcPr>
            <w:tcW w:w="4415" w:type="dxa"/>
            <w:vAlign w:val="center"/>
          </w:tcPr>
          <w:p w14:paraId="33933216" w14:textId="7EE146F0" w:rsidR="009802CF" w:rsidRPr="0059775A" w:rsidRDefault="009802CF" w:rsidP="003449FD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Ссылка на документ</w:t>
            </w:r>
          </w:p>
        </w:tc>
        <w:tc>
          <w:tcPr>
            <w:tcW w:w="11171" w:type="dxa"/>
            <w:vAlign w:val="center"/>
          </w:tcPr>
          <w:p w14:paraId="30F54E86" w14:textId="2EB8FF4B" w:rsidR="00F63E0F" w:rsidRPr="00CE55AA" w:rsidRDefault="00F63E0F" w:rsidP="00F63E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9477EE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https://regulation.gov.ru/projects/171247/</w:t>
              </w:r>
            </w:hyperlink>
          </w:p>
        </w:tc>
      </w:tr>
    </w:tbl>
    <w:p w14:paraId="7B6966B1" w14:textId="55200728" w:rsidR="00455B5F" w:rsidRDefault="00455B5F" w:rsidP="009802CF">
      <w:pPr>
        <w:tabs>
          <w:tab w:val="left" w:pos="2685"/>
        </w:tabs>
        <w:rPr>
          <w:sz w:val="28"/>
        </w:rPr>
      </w:pPr>
    </w:p>
    <w:p w14:paraId="48BF72A8" w14:textId="77777777" w:rsidR="00455B5F" w:rsidRDefault="00455B5F">
      <w:pPr>
        <w:spacing w:after="0" w:line="240" w:lineRule="auto"/>
        <w:rPr>
          <w:sz w:val="28"/>
        </w:rPr>
      </w:pPr>
      <w:r>
        <w:rPr>
          <w:sz w:val="28"/>
        </w:rP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455B5F" w:rsidRPr="000A6E7A" w14:paraId="1F741729" w14:textId="77777777" w:rsidTr="004F7AE2">
        <w:tc>
          <w:tcPr>
            <w:tcW w:w="15586" w:type="dxa"/>
            <w:gridSpan w:val="2"/>
          </w:tcPr>
          <w:p w14:paraId="739E6ACC" w14:textId="03E4473C" w:rsidR="00455B5F" w:rsidRPr="00F63E0F" w:rsidRDefault="00CD470F" w:rsidP="004F7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70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Таблицу 7 «Замена продуктов по белкам и углеводам» Инструкции по организации лечебного питания в лечебно-профилактических учреждениях, утвержденной приказом Министерства здравоохранения Российской Федерации от 5 августа 2003 г. № 330</w:t>
            </w:r>
          </w:p>
        </w:tc>
      </w:tr>
      <w:tr w:rsidR="00455B5F" w:rsidRPr="00720048" w14:paraId="69B4CCD5" w14:textId="77777777" w:rsidTr="004F7AE2">
        <w:tc>
          <w:tcPr>
            <w:tcW w:w="4415" w:type="dxa"/>
          </w:tcPr>
          <w:p w14:paraId="43A94DE5" w14:textId="77777777" w:rsidR="00455B5F" w:rsidRPr="00720048" w:rsidRDefault="00455B5F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11E2767" w14:textId="77777777" w:rsidR="00455B5F" w:rsidRPr="00720048" w:rsidRDefault="00455B5F" w:rsidP="004F7AE2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Орган государственной власти</w:t>
            </w:r>
          </w:p>
          <w:p w14:paraId="0CDA72C3" w14:textId="77777777" w:rsidR="00455B5F" w:rsidRPr="00720048" w:rsidRDefault="00455B5F" w:rsidP="004F7AE2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33715C3C" w14:textId="77777777" w:rsidR="00455B5F" w:rsidRPr="00720048" w:rsidRDefault="00455B5F" w:rsidP="004F7AE2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1EEC48E2" w14:textId="00C856FB" w:rsidR="00455B5F" w:rsidRPr="00F63E0F" w:rsidRDefault="00455B5F" w:rsidP="004F7AE2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D470F">
              <w:rPr>
                <w:rFonts w:ascii="Times New Roman" w:hAnsi="Times New Roman" w:cs="Times New Roman"/>
                <w:sz w:val="28"/>
                <w:szCs w:val="28"/>
              </w:rPr>
              <w:t>инистерство здравоохранения России</w:t>
            </w:r>
          </w:p>
        </w:tc>
      </w:tr>
      <w:tr w:rsidR="00455B5F" w:rsidRPr="00CE55AA" w14:paraId="4C48FF9A" w14:textId="77777777" w:rsidTr="004F7AE2">
        <w:trPr>
          <w:trHeight w:val="705"/>
        </w:trPr>
        <w:tc>
          <w:tcPr>
            <w:tcW w:w="4415" w:type="dxa"/>
            <w:vAlign w:val="center"/>
          </w:tcPr>
          <w:p w14:paraId="5822F333" w14:textId="77777777" w:rsidR="00455B5F" w:rsidRPr="0059775A" w:rsidRDefault="00455B5F" w:rsidP="004F7AE2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Ссылка на документ</w:t>
            </w:r>
          </w:p>
        </w:tc>
        <w:tc>
          <w:tcPr>
            <w:tcW w:w="11171" w:type="dxa"/>
            <w:vAlign w:val="center"/>
          </w:tcPr>
          <w:p w14:paraId="4FD8D3FA" w14:textId="2B56E0AE" w:rsidR="00CD470F" w:rsidRPr="00CE55AA" w:rsidRDefault="00CD470F" w:rsidP="00CD47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9477EE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https://regulation.gov.ru/projects/171192/</w:t>
              </w:r>
            </w:hyperlink>
          </w:p>
        </w:tc>
      </w:tr>
    </w:tbl>
    <w:p w14:paraId="719DFDD7" w14:textId="5BB38925" w:rsidR="00CD470F" w:rsidRDefault="00CD470F" w:rsidP="009802CF">
      <w:pPr>
        <w:tabs>
          <w:tab w:val="left" w:pos="2685"/>
        </w:tabs>
        <w:rPr>
          <w:sz w:val="28"/>
        </w:rPr>
      </w:pPr>
    </w:p>
    <w:p w14:paraId="0D0DBF99" w14:textId="5ECB5764" w:rsidR="00330F27" w:rsidRDefault="00330F27">
      <w:pPr>
        <w:spacing w:after="0" w:line="240" w:lineRule="auto"/>
        <w:rPr>
          <w:sz w:val="28"/>
        </w:rPr>
      </w:pPr>
    </w:p>
    <w:sectPr w:rsidR="00330F27">
      <w:headerReference w:type="default" r:id="rId19"/>
      <w:footerReference w:type="default" r:id="rId20"/>
      <w:pgSz w:w="16838" w:h="11906" w:orient="landscape"/>
      <w:pgMar w:top="766" w:right="567" w:bottom="567" w:left="567" w:header="709" w:footer="16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18ECE" w14:textId="77777777" w:rsidR="00E37915" w:rsidRDefault="00E37915">
      <w:pPr>
        <w:spacing w:after="0" w:line="240" w:lineRule="auto"/>
      </w:pPr>
      <w:r>
        <w:separator/>
      </w:r>
    </w:p>
  </w:endnote>
  <w:endnote w:type="continuationSeparator" w:id="0">
    <w:p w14:paraId="2C45C6A5" w14:textId="77777777" w:rsidR="00E37915" w:rsidRDefault="00E3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‚l‚r ѓSѓVѓbѓ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301694"/>
      <w:docPartObj>
        <w:docPartGallery w:val="Page Numbers (Bottom of Page)"/>
        <w:docPartUnique/>
      </w:docPartObj>
    </w:sdtPr>
    <w:sdtContent>
      <w:p w14:paraId="6ABAC609" w14:textId="7C26B7B9" w:rsidR="005B38B7" w:rsidRDefault="005B38B7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4461C">
          <w:rPr>
            <w:noProof/>
          </w:rPr>
          <w:t>11</w:t>
        </w:r>
        <w:r>
          <w:fldChar w:fldCharType="end"/>
        </w:r>
      </w:p>
    </w:sdtContent>
  </w:sdt>
  <w:p w14:paraId="1A4C3DCF" w14:textId="77777777" w:rsidR="005B38B7" w:rsidRDefault="005B38B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C4EC" w14:textId="77777777" w:rsidR="00E37915" w:rsidRDefault="00E37915">
      <w:pPr>
        <w:spacing w:after="0" w:line="240" w:lineRule="auto"/>
      </w:pPr>
      <w:r>
        <w:separator/>
      </w:r>
    </w:p>
  </w:footnote>
  <w:footnote w:type="continuationSeparator" w:id="0">
    <w:p w14:paraId="766622DD" w14:textId="77777777" w:rsidR="00E37915" w:rsidRDefault="00E37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1ADD" w14:textId="77777777" w:rsidR="005B38B7" w:rsidRDefault="005B38B7">
    <w:pPr>
      <w:pStyle w:val="af0"/>
      <w:jc w:val="right"/>
    </w:pPr>
    <w:r>
      <w:t>©</w:t>
    </w:r>
    <w:r>
      <w:rPr>
        <w:rFonts w:ascii="Arial" w:hAnsi="Arial" w:cs="Arial"/>
        <w:i/>
      </w:rPr>
      <w:t>Всероссийское общество инвалидов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1A4"/>
    <w:multiLevelType w:val="hybridMultilevel"/>
    <w:tmpl w:val="C890C74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1C66587"/>
    <w:multiLevelType w:val="hybridMultilevel"/>
    <w:tmpl w:val="A9EC6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71A76"/>
    <w:multiLevelType w:val="hybridMultilevel"/>
    <w:tmpl w:val="A7DADDD2"/>
    <w:lvl w:ilvl="0" w:tplc="FBFE0C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43A61"/>
    <w:multiLevelType w:val="hybridMultilevel"/>
    <w:tmpl w:val="A380F58A"/>
    <w:lvl w:ilvl="0" w:tplc="7660A1D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D33F7"/>
    <w:multiLevelType w:val="hybridMultilevel"/>
    <w:tmpl w:val="3B188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059C1"/>
    <w:multiLevelType w:val="hybridMultilevel"/>
    <w:tmpl w:val="5A223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7F556F"/>
    <w:multiLevelType w:val="hybridMultilevel"/>
    <w:tmpl w:val="1DA00BB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35B419E"/>
    <w:multiLevelType w:val="hybridMultilevel"/>
    <w:tmpl w:val="EE90D35C"/>
    <w:lvl w:ilvl="0" w:tplc="F96064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97ADE"/>
    <w:multiLevelType w:val="hybridMultilevel"/>
    <w:tmpl w:val="5958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0574A"/>
    <w:multiLevelType w:val="multilevel"/>
    <w:tmpl w:val="F1B6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9578E"/>
    <w:multiLevelType w:val="hybridMultilevel"/>
    <w:tmpl w:val="3D462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B1D53"/>
    <w:multiLevelType w:val="hybridMultilevel"/>
    <w:tmpl w:val="E5A6D2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5ACB7629"/>
    <w:multiLevelType w:val="hybridMultilevel"/>
    <w:tmpl w:val="36BAE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D3EAC"/>
    <w:multiLevelType w:val="hybridMultilevel"/>
    <w:tmpl w:val="6DEA48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B2B26"/>
    <w:multiLevelType w:val="hybridMultilevel"/>
    <w:tmpl w:val="162A9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C34A45"/>
    <w:multiLevelType w:val="hybridMultilevel"/>
    <w:tmpl w:val="E9947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44EDF"/>
    <w:multiLevelType w:val="hybridMultilevel"/>
    <w:tmpl w:val="BD0C23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CC1AF9"/>
    <w:multiLevelType w:val="hybridMultilevel"/>
    <w:tmpl w:val="96BC59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3F5BD5"/>
    <w:multiLevelType w:val="hybridMultilevel"/>
    <w:tmpl w:val="7C10FA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7324752">
    <w:abstractNumId w:val="12"/>
  </w:num>
  <w:num w:numId="2" w16cid:durableId="904487023">
    <w:abstractNumId w:val="11"/>
  </w:num>
  <w:num w:numId="3" w16cid:durableId="1317028973">
    <w:abstractNumId w:val="1"/>
  </w:num>
  <w:num w:numId="4" w16cid:durableId="1679313557">
    <w:abstractNumId w:val="13"/>
  </w:num>
  <w:num w:numId="5" w16cid:durableId="982001794">
    <w:abstractNumId w:val="8"/>
  </w:num>
  <w:num w:numId="6" w16cid:durableId="620502906">
    <w:abstractNumId w:val="18"/>
  </w:num>
  <w:num w:numId="7" w16cid:durableId="172382895">
    <w:abstractNumId w:val="5"/>
  </w:num>
  <w:num w:numId="8" w16cid:durableId="675033454">
    <w:abstractNumId w:val="4"/>
  </w:num>
  <w:num w:numId="9" w16cid:durableId="1801726432">
    <w:abstractNumId w:val="9"/>
  </w:num>
  <w:num w:numId="10" w16cid:durableId="1858618979">
    <w:abstractNumId w:val="7"/>
  </w:num>
  <w:num w:numId="11" w16cid:durableId="191890904">
    <w:abstractNumId w:val="17"/>
  </w:num>
  <w:num w:numId="12" w16cid:durableId="1438912359">
    <w:abstractNumId w:val="2"/>
  </w:num>
  <w:num w:numId="13" w16cid:durableId="741097614">
    <w:abstractNumId w:val="16"/>
  </w:num>
  <w:num w:numId="14" w16cid:durableId="120342072">
    <w:abstractNumId w:val="0"/>
  </w:num>
  <w:num w:numId="15" w16cid:durableId="1919288712">
    <w:abstractNumId w:val="10"/>
  </w:num>
  <w:num w:numId="16" w16cid:durableId="983043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4669295">
    <w:abstractNumId w:val="14"/>
  </w:num>
  <w:num w:numId="18" w16cid:durableId="841286152">
    <w:abstractNumId w:val="6"/>
  </w:num>
  <w:num w:numId="19" w16cid:durableId="15958987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89"/>
    <w:rsid w:val="00001333"/>
    <w:rsid w:val="000019B4"/>
    <w:rsid w:val="00006789"/>
    <w:rsid w:val="00012619"/>
    <w:rsid w:val="00014E3B"/>
    <w:rsid w:val="000155B3"/>
    <w:rsid w:val="00015F11"/>
    <w:rsid w:val="000167C1"/>
    <w:rsid w:val="00017916"/>
    <w:rsid w:val="000208B8"/>
    <w:rsid w:val="000215A0"/>
    <w:rsid w:val="00021B4D"/>
    <w:rsid w:val="00021D69"/>
    <w:rsid w:val="00022DD2"/>
    <w:rsid w:val="00025FD8"/>
    <w:rsid w:val="00033309"/>
    <w:rsid w:val="00036123"/>
    <w:rsid w:val="000361C9"/>
    <w:rsid w:val="0003679A"/>
    <w:rsid w:val="00040BFD"/>
    <w:rsid w:val="000439B0"/>
    <w:rsid w:val="00044349"/>
    <w:rsid w:val="000451C9"/>
    <w:rsid w:val="00045DB7"/>
    <w:rsid w:val="0005224F"/>
    <w:rsid w:val="000522D3"/>
    <w:rsid w:val="0005542C"/>
    <w:rsid w:val="000559FA"/>
    <w:rsid w:val="0005729A"/>
    <w:rsid w:val="000641D9"/>
    <w:rsid w:val="0006534A"/>
    <w:rsid w:val="000675EB"/>
    <w:rsid w:val="000717AC"/>
    <w:rsid w:val="0007373D"/>
    <w:rsid w:val="000745A3"/>
    <w:rsid w:val="0008048E"/>
    <w:rsid w:val="00081541"/>
    <w:rsid w:val="00081E9E"/>
    <w:rsid w:val="00082A51"/>
    <w:rsid w:val="000832BB"/>
    <w:rsid w:val="0008534B"/>
    <w:rsid w:val="00085FC1"/>
    <w:rsid w:val="00087F7D"/>
    <w:rsid w:val="00090B62"/>
    <w:rsid w:val="00091CEA"/>
    <w:rsid w:val="00092F1A"/>
    <w:rsid w:val="00093EDE"/>
    <w:rsid w:val="00096DCB"/>
    <w:rsid w:val="000A3319"/>
    <w:rsid w:val="000A39A7"/>
    <w:rsid w:val="000A3C6D"/>
    <w:rsid w:val="000A5BFA"/>
    <w:rsid w:val="000A6E7A"/>
    <w:rsid w:val="000B0EA4"/>
    <w:rsid w:val="000B2FD4"/>
    <w:rsid w:val="000B4731"/>
    <w:rsid w:val="000B638D"/>
    <w:rsid w:val="000C1E43"/>
    <w:rsid w:val="000C4039"/>
    <w:rsid w:val="000C4189"/>
    <w:rsid w:val="000C7DEC"/>
    <w:rsid w:val="000D002D"/>
    <w:rsid w:val="000D196E"/>
    <w:rsid w:val="000D347B"/>
    <w:rsid w:val="000D3B9A"/>
    <w:rsid w:val="000D4ACD"/>
    <w:rsid w:val="000D54D3"/>
    <w:rsid w:val="000D6CA8"/>
    <w:rsid w:val="000D76EC"/>
    <w:rsid w:val="000E12B7"/>
    <w:rsid w:val="000E310C"/>
    <w:rsid w:val="000E3596"/>
    <w:rsid w:val="000E4337"/>
    <w:rsid w:val="000E449F"/>
    <w:rsid w:val="000E4EDB"/>
    <w:rsid w:val="000E614A"/>
    <w:rsid w:val="000F004F"/>
    <w:rsid w:val="000F1084"/>
    <w:rsid w:val="000F262C"/>
    <w:rsid w:val="000F2669"/>
    <w:rsid w:val="000F2A59"/>
    <w:rsid w:val="000F493B"/>
    <w:rsid w:val="000F52EB"/>
    <w:rsid w:val="000F6539"/>
    <w:rsid w:val="000F7BA3"/>
    <w:rsid w:val="000F7DA1"/>
    <w:rsid w:val="000F7EB5"/>
    <w:rsid w:val="00100AA8"/>
    <w:rsid w:val="001013DF"/>
    <w:rsid w:val="001020A9"/>
    <w:rsid w:val="001074F3"/>
    <w:rsid w:val="00112450"/>
    <w:rsid w:val="00113110"/>
    <w:rsid w:val="0011563A"/>
    <w:rsid w:val="001157FF"/>
    <w:rsid w:val="001173BB"/>
    <w:rsid w:val="001175C1"/>
    <w:rsid w:val="001229B7"/>
    <w:rsid w:val="00123805"/>
    <w:rsid w:val="00124DAC"/>
    <w:rsid w:val="00127E8F"/>
    <w:rsid w:val="00131487"/>
    <w:rsid w:val="001317F4"/>
    <w:rsid w:val="001353EE"/>
    <w:rsid w:val="00135713"/>
    <w:rsid w:val="00142727"/>
    <w:rsid w:val="00142E01"/>
    <w:rsid w:val="0014405A"/>
    <w:rsid w:val="001467BB"/>
    <w:rsid w:val="00150997"/>
    <w:rsid w:val="00151D48"/>
    <w:rsid w:val="001549D4"/>
    <w:rsid w:val="00155C23"/>
    <w:rsid w:val="00155E32"/>
    <w:rsid w:val="00156F2E"/>
    <w:rsid w:val="001571CA"/>
    <w:rsid w:val="00157796"/>
    <w:rsid w:val="00163AAA"/>
    <w:rsid w:val="0016434B"/>
    <w:rsid w:val="00166A87"/>
    <w:rsid w:val="00166D59"/>
    <w:rsid w:val="00167EC5"/>
    <w:rsid w:val="00171EC6"/>
    <w:rsid w:val="0017314E"/>
    <w:rsid w:val="00174B8D"/>
    <w:rsid w:val="00174DAB"/>
    <w:rsid w:val="00175356"/>
    <w:rsid w:val="00175AC0"/>
    <w:rsid w:val="001766FC"/>
    <w:rsid w:val="00176E35"/>
    <w:rsid w:val="0018048F"/>
    <w:rsid w:val="00180E04"/>
    <w:rsid w:val="00181417"/>
    <w:rsid w:val="00182488"/>
    <w:rsid w:val="00182656"/>
    <w:rsid w:val="00183C18"/>
    <w:rsid w:val="00185182"/>
    <w:rsid w:val="0018624A"/>
    <w:rsid w:val="00186382"/>
    <w:rsid w:val="001921F9"/>
    <w:rsid w:val="00192625"/>
    <w:rsid w:val="001933DF"/>
    <w:rsid w:val="00195916"/>
    <w:rsid w:val="001975FE"/>
    <w:rsid w:val="00197EB2"/>
    <w:rsid w:val="001A0A55"/>
    <w:rsid w:val="001A26B4"/>
    <w:rsid w:val="001A2F6D"/>
    <w:rsid w:val="001A5EC3"/>
    <w:rsid w:val="001B1A21"/>
    <w:rsid w:val="001B4A7D"/>
    <w:rsid w:val="001B7711"/>
    <w:rsid w:val="001C1EC7"/>
    <w:rsid w:val="001C2578"/>
    <w:rsid w:val="001C4914"/>
    <w:rsid w:val="001C4F2F"/>
    <w:rsid w:val="001D11D7"/>
    <w:rsid w:val="001D4F15"/>
    <w:rsid w:val="001D5095"/>
    <w:rsid w:val="001D72B5"/>
    <w:rsid w:val="001D7E10"/>
    <w:rsid w:val="001E232D"/>
    <w:rsid w:val="001E2496"/>
    <w:rsid w:val="001E2674"/>
    <w:rsid w:val="001E3D68"/>
    <w:rsid w:val="001E4BCE"/>
    <w:rsid w:val="001E4E10"/>
    <w:rsid w:val="001E5C72"/>
    <w:rsid w:val="001E5D5A"/>
    <w:rsid w:val="001E7DAD"/>
    <w:rsid w:val="001E7DCE"/>
    <w:rsid w:val="001E7FA4"/>
    <w:rsid w:val="001F17FA"/>
    <w:rsid w:val="001F358D"/>
    <w:rsid w:val="001F5848"/>
    <w:rsid w:val="001F597D"/>
    <w:rsid w:val="001F6442"/>
    <w:rsid w:val="001F7FEF"/>
    <w:rsid w:val="00200085"/>
    <w:rsid w:val="0020023F"/>
    <w:rsid w:val="002020AF"/>
    <w:rsid w:val="00203F93"/>
    <w:rsid w:val="0020467B"/>
    <w:rsid w:val="00205DBA"/>
    <w:rsid w:val="002068ED"/>
    <w:rsid w:val="002076A0"/>
    <w:rsid w:val="00211785"/>
    <w:rsid w:val="002132E2"/>
    <w:rsid w:val="002143AA"/>
    <w:rsid w:val="00214A27"/>
    <w:rsid w:val="00214DB9"/>
    <w:rsid w:val="00221BEC"/>
    <w:rsid w:val="00224F98"/>
    <w:rsid w:val="00225956"/>
    <w:rsid w:val="00225FAC"/>
    <w:rsid w:val="00226103"/>
    <w:rsid w:val="0022645D"/>
    <w:rsid w:val="002268F3"/>
    <w:rsid w:val="002270D7"/>
    <w:rsid w:val="00230C82"/>
    <w:rsid w:val="00230EBB"/>
    <w:rsid w:val="002312D2"/>
    <w:rsid w:val="00231C81"/>
    <w:rsid w:val="00231D58"/>
    <w:rsid w:val="002326CD"/>
    <w:rsid w:val="002326D9"/>
    <w:rsid w:val="002340A1"/>
    <w:rsid w:val="0023424B"/>
    <w:rsid w:val="00235878"/>
    <w:rsid w:val="00236A68"/>
    <w:rsid w:val="00237BC0"/>
    <w:rsid w:val="002403CD"/>
    <w:rsid w:val="002423C7"/>
    <w:rsid w:val="002425FA"/>
    <w:rsid w:val="002438B4"/>
    <w:rsid w:val="00245A45"/>
    <w:rsid w:val="00245D95"/>
    <w:rsid w:val="002470E5"/>
    <w:rsid w:val="0025175E"/>
    <w:rsid w:val="00251B3C"/>
    <w:rsid w:val="00252C46"/>
    <w:rsid w:val="0025593A"/>
    <w:rsid w:val="00257379"/>
    <w:rsid w:val="00257F40"/>
    <w:rsid w:val="00261606"/>
    <w:rsid w:val="0027050F"/>
    <w:rsid w:val="002745BE"/>
    <w:rsid w:val="002748A6"/>
    <w:rsid w:val="002807E0"/>
    <w:rsid w:val="00280926"/>
    <w:rsid w:val="00282D70"/>
    <w:rsid w:val="0028315C"/>
    <w:rsid w:val="002837C0"/>
    <w:rsid w:val="0028394D"/>
    <w:rsid w:val="00284080"/>
    <w:rsid w:val="0028467E"/>
    <w:rsid w:val="00284ADC"/>
    <w:rsid w:val="00286171"/>
    <w:rsid w:val="00287980"/>
    <w:rsid w:val="00291CB4"/>
    <w:rsid w:val="00295B40"/>
    <w:rsid w:val="0029668D"/>
    <w:rsid w:val="002A19B8"/>
    <w:rsid w:val="002A4262"/>
    <w:rsid w:val="002A44C0"/>
    <w:rsid w:val="002A5450"/>
    <w:rsid w:val="002A54B0"/>
    <w:rsid w:val="002A5508"/>
    <w:rsid w:val="002A7C26"/>
    <w:rsid w:val="002A7DE5"/>
    <w:rsid w:val="002B1ACB"/>
    <w:rsid w:val="002B516B"/>
    <w:rsid w:val="002B6E14"/>
    <w:rsid w:val="002B719A"/>
    <w:rsid w:val="002C78D2"/>
    <w:rsid w:val="002D03F5"/>
    <w:rsid w:val="002D1490"/>
    <w:rsid w:val="002D18A0"/>
    <w:rsid w:val="002D1C7F"/>
    <w:rsid w:val="002D1D28"/>
    <w:rsid w:val="002D3B80"/>
    <w:rsid w:val="002D7DAD"/>
    <w:rsid w:val="002D7FE5"/>
    <w:rsid w:val="002E07C4"/>
    <w:rsid w:val="002E1C04"/>
    <w:rsid w:val="002E2268"/>
    <w:rsid w:val="002E4B05"/>
    <w:rsid w:val="002E5628"/>
    <w:rsid w:val="002E71DB"/>
    <w:rsid w:val="002E723A"/>
    <w:rsid w:val="002F0BEC"/>
    <w:rsid w:val="002F69CE"/>
    <w:rsid w:val="002F6F27"/>
    <w:rsid w:val="002F7AD0"/>
    <w:rsid w:val="003005D3"/>
    <w:rsid w:val="00300CEA"/>
    <w:rsid w:val="00302BD6"/>
    <w:rsid w:val="00304E90"/>
    <w:rsid w:val="003125D4"/>
    <w:rsid w:val="00312960"/>
    <w:rsid w:val="00312A7B"/>
    <w:rsid w:val="0031431D"/>
    <w:rsid w:val="003171CC"/>
    <w:rsid w:val="00320B42"/>
    <w:rsid w:val="003215C7"/>
    <w:rsid w:val="003220E3"/>
    <w:rsid w:val="00324736"/>
    <w:rsid w:val="0032704A"/>
    <w:rsid w:val="0033055B"/>
    <w:rsid w:val="00330F27"/>
    <w:rsid w:val="00331FB8"/>
    <w:rsid w:val="00332E80"/>
    <w:rsid w:val="003413EF"/>
    <w:rsid w:val="00342671"/>
    <w:rsid w:val="00343E0A"/>
    <w:rsid w:val="00344235"/>
    <w:rsid w:val="00344765"/>
    <w:rsid w:val="003448E1"/>
    <w:rsid w:val="003477D2"/>
    <w:rsid w:val="0034785C"/>
    <w:rsid w:val="00350B89"/>
    <w:rsid w:val="00351AF6"/>
    <w:rsid w:val="003520D0"/>
    <w:rsid w:val="0035223D"/>
    <w:rsid w:val="00352485"/>
    <w:rsid w:val="003563CD"/>
    <w:rsid w:val="003565AA"/>
    <w:rsid w:val="00356C51"/>
    <w:rsid w:val="00357FFB"/>
    <w:rsid w:val="00361810"/>
    <w:rsid w:val="0036330A"/>
    <w:rsid w:val="0036369A"/>
    <w:rsid w:val="0036394A"/>
    <w:rsid w:val="00367003"/>
    <w:rsid w:val="0036730E"/>
    <w:rsid w:val="00370495"/>
    <w:rsid w:val="00371B65"/>
    <w:rsid w:val="003739DF"/>
    <w:rsid w:val="003743E9"/>
    <w:rsid w:val="00375011"/>
    <w:rsid w:val="003752C6"/>
    <w:rsid w:val="003755A6"/>
    <w:rsid w:val="003834AC"/>
    <w:rsid w:val="00383545"/>
    <w:rsid w:val="003928F7"/>
    <w:rsid w:val="00395DE0"/>
    <w:rsid w:val="00397AD7"/>
    <w:rsid w:val="003A1ABF"/>
    <w:rsid w:val="003A2B71"/>
    <w:rsid w:val="003A318B"/>
    <w:rsid w:val="003A37BF"/>
    <w:rsid w:val="003A3BF4"/>
    <w:rsid w:val="003A4696"/>
    <w:rsid w:val="003A49CE"/>
    <w:rsid w:val="003A6CEA"/>
    <w:rsid w:val="003B0DE4"/>
    <w:rsid w:val="003B1347"/>
    <w:rsid w:val="003B14AC"/>
    <w:rsid w:val="003B30F1"/>
    <w:rsid w:val="003B64F9"/>
    <w:rsid w:val="003B7B51"/>
    <w:rsid w:val="003C0717"/>
    <w:rsid w:val="003C1E44"/>
    <w:rsid w:val="003C2332"/>
    <w:rsid w:val="003C23AF"/>
    <w:rsid w:val="003C6018"/>
    <w:rsid w:val="003C6CBC"/>
    <w:rsid w:val="003C780C"/>
    <w:rsid w:val="003D005F"/>
    <w:rsid w:val="003D1D62"/>
    <w:rsid w:val="003D41C0"/>
    <w:rsid w:val="003D4341"/>
    <w:rsid w:val="003D4528"/>
    <w:rsid w:val="003D74E2"/>
    <w:rsid w:val="003D7C59"/>
    <w:rsid w:val="003E47DB"/>
    <w:rsid w:val="003E4C80"/>
    <w:rsid w:val="003E5306"/>
    <w:rsid w:val="003E5424"/>
    <w:rsid w:val="003E73EF"/>
    <w:rsid w:val="003E7754"/>
    <w:rsid w:val="003E7BD9"/>
    <w:rsid w:val="003F1620"/>
    <w:rsid w:val="003F2237"/>
    <w:rsid w:val="003F2BC3"/>
    <w:rsid w:val="003F47E0"/>
    <w:rsid w:val="003F553A"/>
    <w:rsid w:val="003F7405"/>
    <w:rsid w:val="003F7D7C"/>
    <w:rsid w:val="00404825"/>
    <w:rsid w:val="00404C3B"/>
    <w:rsid w:val="004051E4"/>
    <w:rsid w:val="004054C3"/>
    <w:rsid w:val="00405630"/>
    <w:rsid w:val="00406EF1"/>
    <w:rsid w:val="00407784"/>
    <w:rsid w:val="00410BC7"/>
    <w:rsid w:val="00411D88"/>
    <w:rsid w:val="00413BBD"/>
    <w:rsid w:val="00413C4F"/>
    <w:rsid w:val="00416C1E"/>
    <w:rsid w:val="00417C18"/>
    <w:rsid w:val="0042097B"/>
    <w:rsid w:val="0042099A"/>
    <w:rsid w:val="00420A7F"/>
    <w:rsid w:val="004221F6"/>
    <w:rsid w:val="00425D0A"/>
    <w:rsid w:val="00425EE4"/>
    <w:rsid w:val="004268FD"/>
    <w:rsid w:val="00431C35"/>
    <w:rsid w:val="0043330E"/>
    <w:rsid w:val="004334B9"/>
    <w:rsid w:val="004334D9"/>
    <w:rsid w:val="00433BDD"/>
    <w:rsid w:val="00434F82"/>
    <w:rsid w:val="00435342"/>
    <w:rsid w:val="00436DFF"/>
    <w:rsid w:val="0043753F"/>
    <w:rsid w:val="00440F87"/>
    <w:rsid w:val="0044432D"/>
    <w:rsid w:val="00444999"/>
    <w:rsid w:val="0044516B"/>
    <w:rsid w:val="00445930"/>
    <w:rsid w:val="00445C40"/>
    <w:rsid w:val="00445DD8"/>
    <w:rsid w:val="004518DA"/>
    <w:rsid w:val="00455AAF"/>
    <w:rsid w:val="00455B5F"/>
    <w:rsid w:val="0045600D"/>
    <w:rsid w:val="00456976"/>
    <w:rsid w:val="00456E31"/>
    <w:rsid w:val="004579C5"/>
    <w:rsid w:val="004601F1"/>
    <w:rsid w:val="00460367"/>
    <w:rsid w:val="00460A60"/>
    <w:rsid w:val="0046185A"/>
    <w:rsid w:val="004619C0"/>
    <w:rsid w:val="004622F2"/>
    <w:rsid w:val="0046358A"/>
    <w:rsid w:val="00464889"/>
    <w:rsid w:val="00466C0C"/>
    <w:rsid w:val="0046755E"/>
    <w:rsid w:val="00471162"/>
    <w:rsid w:val="004712BC"/>
    <w:rsid w:val="00473D1D"/>
    <w:rsid w:val="00474449"/>
    <w:rsid w:val="004744AC"/>
    <w:rsid w:val="004771F9"/>
    <w:rsid w:val="004772E7"/>
    <w:rsid w:val="00477F13"/>
    <w:rsid w:val="00482060"/>
    <w:rsid w:val="00483A70"/>
    <w:rsid w:val="00485439"/>
    <w:rsid w:val="00490314"/>
    <w:rsid w:val="0049092C"/>
    <w:rsid w:val="004925F2"/>
    <w:rsid w:val="004929DD"/>
    <w:rsid w:val="00493CEA"/>
    <w:rsid w:val="0049514C"/>
    <w:rsid w:val="00496FB4"/>
    <w:rsid w:val="004A099C"/>
    <w:rsid w:val="004A0C51"/>
    <w:rsid w:val="004A29E0"/>
    <w:rsid w:val="004A2A2B"/>
    <w:rsid w:val="004A3186"/>
    <w:rsid w:val="004A34A7"/>
    <w:rsid w:val="004A3603"/>
    <w:rsid w:val="004A6E6F"/>
    <w:rsid w:val="004B0043"/>
    <w:rsid w:val="004B35C4"/>
    <w:rsid w:val="004B5791"/>
    <w:rsid w:val="004B6342"/>
    <w:rsid w:val="004B739A"/>
    <w:rsid w:val="004C1B32"/>
    <w:rsid w:val="004C33D2"/>
    <w:rsid w:val="004C3D4C"/>
    <w:rsid w:val="004C4C7F"/>
    <w:rsid w:val="004C5556"/>
    <w:rsid w:val="004D03E7"/>
    <w:rsid w:val="004D09CA"/>
    <w:rsid w:val="004D0C2E"/>
    <w:rsid w:val="004D101C"/>
    <w:rsid w:val="004D3547"/>
    <w:rsid w:val="004D446A"/>
    <w:rsid w:val="004D472E"/>
    <w:rsid w:val="004D533D"/>
    <w:rsid w:val="004D56F3"/>
    <w:rsid w:val="004D61C7"/>
    <w:rsid w:val="004D6918"/>
    <w:rsid w:val="004E26F7"/>
    <w:rsid w:val="004E4427"/>
    <w:rsid w:val="004E4912"/>
    <w:rsid w:val="004E5092"/>
    <w:rsid w:val="004E60DD"/>
    <w:rsid w:val="004E6E99"/>
    <w:rsid w:val="004E7D2B"/>
    <w:rsid w:val="004F2B34"/>
    <w:rsid w:val="004F3100"/>
    <w:rsid w:val="004F384C"/>
    <w:rsid w:val="004F52D1"/>
    <w:rsid w:val="004F530C"/>
    <w:rsid w:val="004F6837"/>
    <w:rsid w:val="004F7960"/>
    <w:rsid w:val="004F7E4E"/>
    <w:rsid w:val="005003E1"/>
    <w:rsid w:val="00501EF9"/>
    <w:rsid w:val="00504B12"/>
    <w:rsid w:val="00504C3C"/>
    <w:rsid w:val="00505E00"/>
    <w:rsid w:val="005065AC"/>
    <w:rsid w:val="00507525"/>
    <w:rsid w:val="00507C4F"/>
    <w:rsid w:val="00507CD9"/>
    <w:rsid w:val="005135A0"/>
    <w:rsid w:val="005162BF"/>
    <w:rsid w:val="0051710E"/>
    <w:rsid w:val="005176E6"/>
    <w:rsid w:val="005205F1"/>
    <w:rsid w:val="00521D7D"/>
    <w:rsid w:val="00523861"/>
    <w:rsid w:val="00527FF7"/>
    <w:rsid w:val="00530D46"/>
    <w:rsid w:val="005334FA"/>
    <w:rsid w:val="00534ED0"/>
    <w:rsid w:val="0053590F"/>
    <w:rsid w:val="00535F6E"/>
    <w:rsid w:val="00536CFB"/>
    <w:rsid w:val="00544873"/>
    <w:rsid w:val="00547FD7"/>
    <w:rsid w:val="005526C0"/>
    <w:rsid w:val="005528D0"/>
    <w:rsid w:val="00553259"/>
    <w:rsid w:val="0055395B"/>
    <w:rsid w:val="005549F0"/>
    <w:rsid w:val="00555046"/>
    <w:rsid w:val="00555F10"/>
    <w:rsid w:val="00556B47"/>
    <w:rsid w:val="00557FF4"/>
    <w:rsid w:val="00560798"/>
    <w:rsid w:val="00561990"/>
    <w:rsid w:val="00561F86"/>
    <w:rsid w:val="0056201A"/>
    <w:rsid w:val="005625E6"/>
    <w:rsid w:val="005645AC"/>
    <w:rsid w:val="00564719"/>
    <w:rsid w:val="00564CB3"/>
    <w:rsid w:val="00564F0D"/>
    <w:rsid w:val="00565DDF"/>
    <w:rsid w:val="00566E02"/>
    <w:rsid w:val="00567575"/>
    <w:rsid w:val="00567B14"/>
    <w:rsid w:val="005709FE"/>
    <w:rsid w:val="00571070"/>
    <w:rsid w:val="00573180"/>
    <w:rsid w:val="00573AE3"/>
    <w:rsid w:val="005740F2"/>
    <w:rsid w:val="00574CEB"/>
    <w:rsid w:val="00575826"/>
    <w:rsid w:val="00577630"/>
    <w:rsid w:val="005862B2"/>
    <w:rsid w:val="00587BEC"/>
    <w:rsid w:val="00587CF1"/>
    <w:rsid w:val="0059001C"/>
    <w:rsid w:val="00591DDE"/>
    <w:rsid w:val="00592D59"/>
    <w:rsid w:val="005957CD"/>
    <w:rsid w:val="00595EE5"/>
    <w:rsid w:val="00596F5B"/>
    <w:rsid w:val="0059775A"/>
    <w:rsid w:val="005A088E"/>
    <w:rsid w:val="005A128C"/>
    <w:rsid w:val="005A12DA"/>
    <w:rsid w:val="005A1A98"/>
    <w:rsid w:val="005A296F"/>
    <w:rsid w:val="005A2BE8"/>
    <w:rsid w:val="005A312A"/>
    <w:rsid w:val="005A3E2E"/>
    <w:rsid w:val="005A5E42"/>
    <w:rsid w:val="005B0C76"/>
    <w:rsid w:val="005B0FB3"/>
    <w:rsid w:val="005B1B22"/>
    <w:rsid w:val="005B38B7"/>
    <w:rsid w:val="005B51F9"/>
    <w:rsid w:val="005C0863"/>
    <w:rsid w:val="005C0E6F"/>
    <w:rsid w:val="005C2FC0"/>
    <w:rsid w:val="005C68A5"/>
    <w:rsid w:val="005C7115"/>
    <w:rsid w:val="005D02B7"/>
    <w:rsid w:val="005D0756"/>
    <w:rsid w:val="005D0C1D"/>
    <w:rsid w:val="005D1BB1"/>
    <w:rsid w:val="005D28B5"/>
    <w:rsid w:val="005D3A62"/>
    <w:rsid w:val="005D5889"/>
    <w:rsid w:val="005D66E1"/>
    <w:rsid w:val="005E1BB3"/>
    <w:rsid w:val="005E2759"/>
    <w:rsid w:val="005E2DD9"/>
    <w:rsid w:val="005E396A"/>
    <w:rsid w:val="005E402D"/>
    <w:rsid w:val="005E4444"/>
    <w:rsid w:val="005E6F68"/>
    <w:rsid w:val="005F1168"/>
    <w:rsid w:val="005F13BB"/>
    <w:rsid w:val="005F19A1"/>
    <w:rsid w:val="005F3038"/>
    <w:rsid w:val="005F31A8"/>
    <w:rsid w:val="005F3866"/>
    <w:rsid w:val="005F5EA6"/>
    <w:rsid w:val="00601CDE"/>
    <w:rsid w:val="00601F13"/>
    <w:rsid w:val="00602A54"/>
    <w:rsid w:val="006042B8"/>
    <w:rsid w:val="00604BA2"/>
    <w:rsid w:val="006052DE"/>
    <w:rsid w:val="00605C20"/>
    <w:rsid w:val="00606ABA"/>
    <w:rsid w:val="00606FEF"/>
    <w:rsid w:val="006075E3"/>
    <w:rsid w:val="0060797A"/>
    <w:rsid w:val="00610A80"/>
    <w:rsid w:val="00612370"/>
    <w:rsid w:val="00612FF8"/>
    <w:rsid w:val="00615C2C"/>
    <w:rsid w:val="0061789F"/>
    <w:rsid w:val="00621221"/>
    <w:rsid w:val="006217F5"/>
    <w:rsid w:val="006230A1"/>
    <w:rsid w:val="006241FA"/>
    <w:rsid w:val="006272AC"/>
    <w:rsid w:val="00630FF7"/>
    <w:rsid w:val="0063242E"/>
    <w:rsid w:val="00632AFC"/>
    <w:rsid w:val="006359D2"/>
    <w:rsid w:val="0063602B"/>
    <w:rsid w:val="00636824"/>
    <w:rsid w:val="00637B7B"/>
    <w:rsid w:val="00641328"/>
    <w:rsid w:val="00641FDA"/>
    <w:rsid w:val="00643DD5"/>
    <w:rsid w:val="00644450"/>
    <w:rsid w:val="00647B2B"/>
    <w:rsid w:val="00651D21"/>
    <w:rsid w:val="00651DE6"/>
    <w:rsid w:val="00653C71"/>
    <w:rsid w:val="00655B12"/>
    <w:rsid w:val="00656323"/>
    <w:rsid w:val="0066176C"/>
    <w:rsid w:val="00663CDE"/>
    <w:rsid w:val="006646BB"/>
    <w:rsid w:val="006650CC"/>
    <w:rsid w:val="0066510D"/>
    <w:rsid w:val="00666430"/>
    <w:rsid w:val="00667DE5"/>
    <w:rsid w:val="00670471"/>
    <w:rsid w:val="0067056F"/>
    <w:rsid w:val="00672C9E"/>
    <w:rsid w:val="00673DA9"/>
    <w:rsid w:val="00675263"/>
    <w:rsid w:val="006756EA"/>
    <w:rsid w:val="00676C5F"/>
    <w:rsid w:val="00677EE9"/>
    <w:rsid w:val="0068118C"/>
    <w:rsid w:val="006829F1"/>
    <w:rsid w:val="00685F29"/>
    <w:rsid w:val="0069134A"/>
    <w:rsid w:val="00691E40"/>
    <w:rsid w:val="00692949"/>
    <w:rsid w:val="00694815"/>
    <w:rsid w:val="0069689F"/>
    <w:rsid w:val="00696CDF"/>
    <w:rsid w:val="006978DC"/>
    <w:rsid w:val="006A31A9"/>
    <w:rsid w:val="006A490E"/>
    <w:rsid w:val="006A4D3D"/>
    <w:rsid w:val="006A5E7F"/>
    <w:rsid w:val="006B0083"/>
    <w:rsid w:val="006B0BEF"/>
    <w:rsid w:val="006B1434"/>
    <w:rsid w:val="006B351D"/>
    <w:rsid w:val="006B52CD"/>
    <w:rsid w:val="006B644B"/>
    <w:rsid w:val="006B6F9A"/>
    <w:rsid w:val="006B70F4"/>
    <w:rsid w:val="006B7BC0"/>
    <w:rsid w:val="006C071A"/>
    <w:rsid w:val="006C0CD3"/>
    <w:rsid w:val="006C15A9"/>
    <w:rsid w:val="006C1FE6"/>
    <w:rsid w:val="006C239E"/>
    <w:rsid w:val="006C274E"/>
    <w:rsid w:val="006C2861"/>
    <w:rsid w:val="006C3C1C"/>
    <w:rsid w:val="006C3F98"/>
    <w:rsid w:val="006C401A"/>
    <w:rsid w:val="006C4711"/>
    <w:rsid w:val="006C48EA"/>
    <w:rsid w:val="006D1C9F"/>
    <w:rsid w:val="006D3BF4"/>
    <w:rsid w:val="006D4715"/>
    <w:rsid w:val="006D6212"/>
    <w:rsid w:val="006E1103"/>
    <w:rsid w:val="006E243F"/>
    <w:rsid w:val="006E2623"/>
    <w:rsid w:val="006E26C7"/>
    <w:rsid w:val="006E738F"/>
    <w:rsid w:val="006F2A22"/>
    <w:rsid w:val="006F30DA"/>
    <w:rsid w:val="006F50F1"/>
    <w:rsid w:val="006F739A"/>
    <w:rsid w:val="006F751D"/>
    <w:rsid w:val="006F784F"/>
    <w:rsid w:val="007009A0"/>
    <w:rsid w:val="007025FF"/>
    <w:rsid w:val="007027B4"/>
    <w:rsid w:val="00702E68"/>
    <w:rsid w:val="00705A4B"/>
    <w:rsid w:val="007064E6"/>
    <w:rsid w:val="007100C1"/>
    <w:rsid w:val="00711800"/>
    <w:rsid w:val="007136FA"/>
    <w:rsid w:val="00713C52"/>
    <w:rsid w:val="00717A2B"/>
    <w:rsid w:val="00720048"/>
    <w:rsid w:val="0072104D"/>
    <w:rsid w:val="00727C15"/>
    <w:rsid w:val="00730BAF"/>
    <w:rsid w:val="0073277F"/>
    <w:rsid w:val="00733842"/>
    <w:rsid w:val="00734F5C"/>
    <w:rsid w:val="00735959"/>
    <w:rsid w:val="007376F5"/>
    <w:rsid w:val="00740182"/>
    <w:rsid w:val="00740B1D"/>
    <w:rsid w:val="007414C0"/>
    <w:rsid w:val="00745381"/>
    <w:rsid w:val="0074640C"/>
    <w:rsid w:val="007469BD"/>
    <w:rsid w:val="00747CA2"/>
    <w:rsid w:val="00747D03"/>
    <w:rsid w:val="00747D3A"/>
    <w:rsid w:val="007538AF"/>
    <w:rsid w:val="00760832"/>
    <w:rsid w:val="00760A77"/>
    <w:rsid w:val="00761DAD"/>
    <w:rsid w:val="00762179"/>
    <w:rsid w:val="0076301E"/>
    <w:rsid w:val="007653EE"/>
    <w:rsid w:val="00767C3B"/>
    <w:rsid w:val="00770466"/>
    <w:rsid w:val="00770A5B"/>
    <w:rsid w:val="00771543"/>
    <w:rsid w:val="0077257F"/>
    <w:rsid w:val="00772608"/>
    <w:rsid w:val="00773109"/>
    <w:rsid w:val="00773A77"/>
    <w:rsid w:val="00774377"/>
    <w:rsid w:val="007747C7"/>
    <w:rsid w:val="00776C1E"/>
    <w:rsid w:val="00780B92"/>
    <w:rsid w:val="00782FAC"/>
    <w:rsid w:val="007876C5"/>
    <w:rsid w:val="00787EF6"/>
    <w:rsid w:val="0079110A"/>
    <w:rsid w:val="0079189E"/>
    <w:rsid w:val="00791ABA"/>
    <w:rsid w:val="007921CD"/>
    <w:rsid w:val="0079317C"/>
    <w:rsid w:val="007945F7"/>
    <w:rsid w:val="00794A2C"/>
    <w:rsid w:val="00795AD8"/>
    <w:rsid w:val="00797633"/>
    <w:rsid w:val="007A02B2"/>
    <w:rsid w:val="007A1B2C"/>
    <w:rsid w:val="007A426A"/>
    <w:rsid w:val="007B18E3"/>
    <w:rsid w:val="007B55B4"/>
    <w:rsid w:val="007B5654"/>
    <w:rsid w:val="007B6E23"/>
    <w:rsid w:val="007B6F08"/>
    <w:rsid w:val="007C0A91"/>
    <w:rsid w:val="007C1514"/>
    <w:rsid w:val="007C40C5"/>
    <w:rsid w:val="007C43D3"/>
    <w:rsid w:val="007C70C1"/>
    <w:rsid w:val="007D19C1"/>
    <w:rsid w:val="007D411E"/>
    <w:rsid w:val="007D4EC6"/>
    <w:rsid w:val="007D5057"/>
    <w:rsid w:val="007D7F5F"/>
    <w:rsid w:val="007E076E"/>
    <w:rsid w:val="007E2932"/>
    <w:rsid w:val="007E4383"/>
    <w:rsid w:val="007E5E0C"/>
    <w:rsid w:val="007E6329"/>
    <w:rsid w:val="007E755D"/>
    <w:rsid w:val="007F0A53"/>
    <w:rsid w:val="007F260A"/>
    <w:rsid w:val="007F3AF9"/>
    <w:rsid w:val="007F3E72"/>
    <w:rsid w:val="007F4C9D"/>
    <w:rsid w:val="007F51FB"/>
    <w:rsid w:val="007F5ECD"/>
    <w:rsid w:val="007F5F2A"/>
    <w:rsid w:val="007F5FC6"/>
    <w:rsid w:val="007F7F49"/>
    <w:rsid w:val="008139C6"/>
    <w:rsid w:val="00814E44"/>
    <w:rsid w:val="008153AA"/>
    <w:rsid w:val="0081752F"/>
    <w:rsid w:val="008218E7"/>
    <w:rsid w:val="00821B73"/>
    <w:rsid w:val="0082309E"/>
    <w:rsid w:val="00823580"/>
    <w:rsid w:val="00823AD3"/>
    <w:rsid w:val="008247CB"/>
    <w:rsid w:val="00825845"/>
    <w:rsid w:val="00826219"/>
    <w:rsid w:val="008266DB"/>
    <w:rsid w:val="00827AC8"/>
    <w:rsid w:val="00831A94"/>
    <w:rsid w:val="00832EF3"/>
    <w:rsid w:val="008336C4"/>
    <w:rsid w:val="00834D47"/>
    <w:rsid w:val="00835D5A"/>
    <w:rsid w:val="00835F76"/>
    <w:rsid w:val="00837786"/>
    <w:rsid w:val="00837EED"/>
    <w:rsid w:val="008426DF"/>
    <w:rsid w:val="0084280B"/>
    <w:rsid w:val="0084461C"/>
    <w:rsid w:val="00844D08"/>
    <w:rsid w:val="008464CB"/>
    <w:rsid w:val="00846E72"/>
    <w:rsid w:val="008477E1"/>
    <w:rsid w:val="0085415D"/>
    <w:rsid w:val="008569DD"/>
    <w:rsid w:val="00856CBB"/>
    <w:rsid w:val="00856E34"/>
    <w:rsid w:val="008577D4"/>
    <w:rsid w:val="0086244D"/>
    <w:rsid w:val="00862819"/>
    <w:rsid w:val="00862CCA"/>
    <w:rsid w:val="008631A6"/>
    <w:rsid w:val="00863BB6"/>
    <w:rsid w:val="00865753"/>
    <w:rsid w:val="0086623C"/>
    <w:rsid w:val="00867A2C"/>
    <w:rsid w:val="00870556"/>
    <w:rsid w:val="00871485"/>
    <w:rsid w:val="008718AF"/>
    <w:rsid w:val="008723D6"/>
    <w:rsid w:val="0087273A"/>
    <w:rsid w:val="0087297C"/>
    <w:rsid w:val="00873675"/>
    <w:rsid w:val="00875799"/>
    <w:rsid w:val="008759CB"/>
    <w:rsid w:val="00876395"/>
    <w:rsid w:val="00876550"/>
    <w:rsid w:val="00880FB1"/>
    <w:rsid w:val="008818D0"/>
    <w:rsid w:val="008824D2"/>
    <w:rsid w:val="00883D5A"/>
    <w:rsid w:val="00884972"/>
    <w:rsid w:val="00885A9F"/>
    <w:rsid w:val="00886D7B"/>
    <w:rsid w:val="00891AEF"/>
    <w:rsid w:val="008921BC"/>
    <w:rsid w:val="008926B7"/>
    <w:rsid w:val="0089323D"/>
    <w:rsid w:val="008953E9"/>
    <w:rsid w:val="008A01D8"/>
    <w:rsid w:val="008A096B"/>
    <w:rsid w:val="008A0990"/>
    <w:rsid w:val="008A13C3"/>
    <w:rsid w:val="008A3AAB"/>
    <w:rsid w:val="008A3B6D"/>
    <w:rsid w:val="008A4665"/>
    <w:rsid w:val="008A5087"/>
    <w:rsid w:val="008A58CE"/>
    <w:rsid w:val="008A6432"/>
    <w:rsid w:val="008A6599"/>
    <w:rsid w:val="008A69F2"/>
    <w:rsid w:val="008A69FD"/>
    <w:rsid w:val="008A71C5"/>
    <w:rsid w:val="008B00CA"/>
    <w:rsid w:val="008B081B"/>
    <w:rsid w:val="008B09A7"/>
    <w:rsid w:val="008B0F7D"/>
    <w:rsid w:val="008B2A9F"/>
    <w:rsid w:val="008B4AF5"/>
    <w:rsid w:val="008B726C"/>
    <w:rsid w:val="008B7B4B"/>
    <w:rsid w:val="008C0A16"/>
    <w:rsid w:val="008C1BB0"/>
    <w:rsid w:val="008C2576"/>
    <w:rsid w:val="008C4753"/>
    <w:rsid w:val="008C5A13"/>
    <w:rsid w:val="008C7A6B"/>
    <w:rsid w:val="008D1619"/>
    <w:rsid w:val="008D50D5"/>
    <w:rsid w:val="008D6156"/>
    <w:rsid w:val="008D6493"/>
    <w:rsid w:val="008D68F8"/>
    <w:rsid w:val="008E2626"/>
    <w:rsid w:val="008E28CF"/>
    <w:rsid w:val="008E325B"/>
    <w:rsid w:val="008E394E"/>
    <w:rsid w:val="008E5C0C"/>
    <w:rsid w:val="008E66AF"/>
    <w:rsid w:val="008E6B4E"/>
    <w:rsid w:val="008F1022"/>
    <w:rsid w:val="008F4A3E"/>
    <w:rsid w:val="008F54CE"/>
    <w:rsid w:val="008F5771"/>
    <w:rsid w:val="008F57D8"/>
    <w:rsid w:val="00900785"/>
    <w:rsid w:val="00900EBC"/>
    <w:rsid w:val="00901533"/>
    <w:rsid w:val="0090171F"/>
    <w:rsid w:val="00901B45"/>
    <w:rsid w:val="00905BF4"/>
    <w:rsid w:val="00905D1C"/>
    <w:rsid w:val="009107EE"/>
    <w:rsid w:val="00912CAA"/>
    <w:rsid w:val="00913DB8"/>
    <w:rsid w:val="00913DDE"/>
    <w:rsid w:val="00913F2B"/>
    <w:rsid w:val="009141F0"/>
    <w:rsid w:val="00914B4B"/>
    <w:rsid w:val="00915AD6"/>
    <w:rsid w:val="00916D1E"/>
    <w:rsid w:val="009215AB"/>
    <w:rsid w:val="00921E2B"/>
    <w:rsid w:val="00921F1F"/>
    <w:rsid w:val="00922CC6"/>
    <w:rsid w:val="0092531C"/>
    <w:rsid w:val="00925879"/>
    <w:rsid w:val="00925EA9"/>
    <w:rsid w:val="0092675A"/>
    <w:rsid w:val="009303AF"/>
    <w:rsid w:val="00931C92"/>
    <w:rsid w:val="009334D5"/>
    <w:rsid w:val="00933D45"/>
    <w:rsid w:val="0093693D"/>
    <w:rsid w:val="009406E5"/>
    <w:rsid w:val="00940E24"/>
    <w:rsid w:val="009427E0"/>
    <w:rsid w:val="00945BEC"/>
    <w:rsid w:val="00950866"/>
    <w:rsid w:val="00950C8F"/>
    <w:rsid w:val="0095267E"/>
    <w:rsid w:val="009537C1"/>
    <w:rsid w:val="00953A8F"/>
    <w:rsid w:val="00954DB8"/>
    <w:rsid w:val="00960B39"/>
    <w:rsid w:val="009624C5"/>
    <w:rsid w:val="00964158"/>
    <w:rsid w:val="00964181"/>
    <w:rsid w:val="0097073A"/>
    <w:rsid w:val="009721BC"/>
    <w:rsid w:val="00972AE9"/>
    <w:rsid w:val="009756BF"/>
    <w:rsid w:val="0097577E"/>
    <w:rsid w:val="00976D43"/>
    <w:rsid w:val="009777B3"/>
    <w:rsid w:val="009802CF"/>
    <w:rsid w:val="00980B54"/>
    <w:rsid w:val="00982B1C"/>
    <w:rsid w:val="00982CF6"/>
    <w:rsid w:val="00984C3A"/>
    <w:rsid w:val="0098687B"/>
    <w:rsid w:val="0098710C"/>
    <w:rsid w:val="00987A43"/>
    <w:rsid w:val="00990842"/>
    <w:rsid w:val="00991A34"/>
    <w:rsid w:val="009922ED"/>
    <w:rsid w:val="009925E5"/>
    <w:rsid w:val="00992B0A"/>
    <w:rsid w:val="00993A57"/>
    <w:rsid w:val="009A009B"/>
    <w:rsid w:val="009A0FA7"/>
    <w:rsid w:val="009A22BB"/>
    <w:rsid w:val="009A3068"/>
    <w:rsid w:val="009A3315"/>
    <w:rsid w:val="009A51C6"/>
    <w:rsid w:val="009A5CC2"/>
    <w:rsid w:val="009A797F"/>
    <w:rsid w:val="009B002A"/>
    <w:rsid w:val="009B51DA"/>
    <w:rsid w:val="009B6CE6"/>
    <w:rsid w:val="009C0D7F"/>
    <w:rsid w:val="009C0E76"/>
    <w:rsid w:val="009C1156"/>
    <w:rsid w:val="009C1A59"/>
    <w:rsid w:val="009C4DF4"/>
    <w:rsid w:val="009C56BF"/>
    <w:rsid w:val="009C60E8"/>
    <w:rsid w:val="009D0455"/>
    <w:rsid w:val="009D0E74"/>
    <w:rsid w:val="009D0FDD"/>
    <w:rsid w:val="009D200D"/>
    <w:rsid w:val="009D3D1E"/>
    <w:rsid w:val="009D5FD8"/>
    <w:rsid w:val="009D6906"/>
    <w:rsid w:val="009D7610"/>
    <w:rsid w:val="009E027A"/>
    <w:rsid w:val="009E3124"/>
    <w:rsid w:val="009E40B6"/>
    <w:rsid w:val="009E5275"/>
    <w:rsid w:val="009E5DE6"/>
    <w:rsid w:val="009F1350"/>
    <w:rsid w:val="009F1618"/>
    <w:rsid w:val="009F2B9D"/>
    <w:rsid w:val="009F39E3"/>
    <w:rsid w:val="009F3B4B"/>
    <w:rsid w:val="009F5553"/>
    <w:rsid w:val="009F7EB3"/>
    <w:rsid w:val="00A00B9D"/>
    <w:rsid w:val="00A00CCB"/>
    <w:rsid w:val="00A01E8D"/>
    <w:rsid w:val="00A0377F"/>
    <w:rsid w:val="00A0476C"/>
    <w:rsid w:val="00A04991"/>
    <w:rsid w:val="00A04F65"/>
    <w:rsid w:val="00A05D5A"/>
    <w:rsid w:val="00A05ED5"/>
    <w:rsid w:val="00A1191A"/>
    <w:rsid w:val="00A13994"/>
    <w:rsid w:val="00A13FEB"/>
    <w:rsid w:val="00A16250"/>
    <w:rsid w:val="00A177A8"/>
    <w:rsid w:val="00A21189"/>
    <w:rsid w:val="00A226E1"/>
    <w:rsid w:val="00A22A5F"/>
    <w:rsid w:val="00A22E84"/>
    <w:rsid w:val="00A23195"/>
    <w:rsid w:val="00A23E10"/>
    <w:rsid w:val="00A25117"/>
    <w:rsid w:val="00A25122"/>
    <w:rsid w:val="00A2651E"/>
    <w:rsid w:val="00A27C87"/>
    <w:rsid w:val="00A31EE3"/>
    <w:rsid w:val="00A3727A"/>
    <w:rsid w:val="00A3765F"/>
    <w:rsid w:val="00A414F9"/>
    <w:rsid w:val="00A42614"/>
    <w:rsid w:val="00A428D1"/>
    <w:rsid w:val="00A45B94"/>
    <w:rsid w:val="00A46FC2"/>
    <w:rsid w:val="00A4719A"/>
    <w:rsid w:val="00A507FA"/>
    <w:rsid w:val="00A51A1E"/>
    <w:rsid w:val="00A52145"/>
    <w:rsid w:val="00A56494"/>
    <w:rsid w:val="00A56524"/>
    <w:rsid w:val="00A6168C"/>
    <w:rsid w:val="00A6480C"/>
    <w:rsid w:val="00A65AB3"/>
    <w:rsid w:val="00A65BFA"/>
    <w:rsid w:val="00A65F25"/>
    <w:rsid w:val="00A71FDE"/>
    <w:rsid w:val="00A807A4"/>
    <w:rsid w:val="00A83173"/>
    <w:rsid w:val="00A83595"/>
    <w:rsid w:val="00A84BDA"/>
    <w:rsid w:val="00A86BE4"/>
    <w:rsid w:val="00A94684"/>
    <w:rsid w:val="00A94F4A"/>
    <w:rsid w:val="00A971CB"/>
    <w:rsid w:val="00A97D1F"/>
    <w:rsid w:val="00A97DC6"/>
    <w:rsid w:val="00AA05BF"/>
    <w:rsid w:val="00AA05CB"/>
    <w:rsid w:val="00AA1466"/>
    <w:rsid w:val="00AA5886"/>
    <w:rsid w:val="00AA6015"/>
    <w:rsid w:val="00AA68A0"/>
    <w:rsid w:val="00AA7330"/>
    <w:rsid w:val="00AB0F80"/>
    <w:rsid w:val="00AB51C8"/>
    <w:rsid w:val="00AB5333"/>
    <w:rsid w:val="00AB5375"/>
    <w:rsid w:val="00AC01ED"/>
    <w:rsid w:val="00AC0A72"/>
    <w:rsid w:val="00AC0BB0"/>
    <w:rsid w:val="00AC0DBE"/>
    <w:rsid w:val="00AC4557"/>
    <w:rsid w:val="00AD117F"/>
    <w:rsid w:val="00AD1FDE"/>
    <w:rsid w:val="00AD2C35"/>
    <w:rsid w:val="00AD35F9"/>
    <w:rsid w:val="00AD3EFA"/>
    <w:rsid w:val="00AD56C8"/>
    <w:rsid w:val="00AD5E38"/>
    <w:rsid w:val="00AD6341"/>
    <w:rsid w:val="00AD6DC0"/>
    <w:rsid w:val="00AD7163"/>
    <w:rsid w:val="00AD7844"/>
    <w:rsid w:val="00AE0B0C"/>
    <w:rsid w:val="00AE0BD5"/>
    <w:rsid w:val="00AE1409"/>
    <w:rsid w:val="00AE1D32"/>
    <w:rsid w:val="00AE2081"/>
    <w:rsid w:val="00AE219E"/>
    <w:rsid w:val="00AE4501"/>
    <w:rsid w:val="00AE45AB"/>
    <w:rsid w:val="00AF0608"/>
    <w:rsid w:val="00AF1322"/>
    <w:rsid w:val="00AF2481"/>
    <w:rsid w:val="00AF2550"/>
    <w:rsid w:val="00AF3689"/>
    <w:rsid w:val="00AF4642"/>
    <w:rsid w:val="00AF4E11"/>
    <w:rsid w:val="00AF6099"/>
    <w:rsid w:val="00B01FD6"/>
    <w:rsid w:val="00B05C3A"/>
    <w:rsid w:val="00B073B4"/>
    <w:rsid w:val="00B1072B"/>
    <w:rsid w:val="00B1186F"/>
    <w:rsid w:val="00B11BFA"/>
    <w:rsid w:val="00B13099"/>
    <w:rsid w:val="00B13B7D"/>
    <w:rsid w:val="00B20000"/>
    <w:rsid w:val="00B20285"/>
    <w:rsid w:val="00B25DAD"/>
    <w:rsid w:val="00B3128D"/>
    <w:rsid w:val="00B3269A"/>
    <w:rsid w:val="00B3307F"/>
    <w:rsid w:val="00B37EED"/>
    <w:rsid w:val="00B40574"/>
    <w:rsid w:val="00B40F38"/>
    <w:rsid w:val="00B41746"/>
    <w:rsid w:val="00B450F2"/>
    <w:rsid w:val="00B459C7"/>
    <w:rsid w:val="00B45F59"/>
    <w:rsid w:val="00B51D59"/>
    <w:rsid w:val="00B528D6"/>
    <w:rsid w:val="00B5302C"/>
    <w:rsid w:val="00B566C8"/>
    <w:rsid w:val="00B57FED"/>
    <w:rsid w:val="00B607FD"/>
    <w:rsid w:val="00B61726"/>
    <w:rsid w:val="00B62612"/>
    <w:rsid w:val="00B7033C"/>
    <w:rsid w:val="00B70CDB"/>
    <w:rsid w:val="00B70F2E"/>
    <w:rsid w:val="00B71EE9"/>
    <w:rsid w:val="00B72842"/>
    <w:rsid w:val="00B732D9"/>
    <w:rsid w:val="00B73FD6"/>
    <w:rsid w:val="00B7421B"/>
    <w:rsid w:val="00B75746"/>
    <w:rsid w:val="00B773A5"/>
    <w:rsid w:val="00B81DD9"/>
    <w:rsid w:val="00B81E07"/>
    <w:rsid w:val="00B820AD"/>
    <w:rsid w:val="00B8240A"/>
    <w:rsid w:val="00B826A7"/>
    <w:rsid w:val="00B8272E"/>
    <w:rsid w:val="00B82D77"/>
    <w:rsid w:val="00B83277"/>
    <w:rsid w:val="00B838C2"/>
    <w:rsid w:val="00B83C78"/>
    <w:rsid w:val="00B85FC1"/>
    <w:rsid w:val="00B86097"/>
    <w:rsid w:val="00B86A47"/>
    <w:rsid w:val="00B877B4"/>
    <w:rsid w:val="00B91563"/>
    <w:rsid w:val="00B95A0C"/>
    <w:rsid w:val="00BA3925"/>
    <w:rsid w:val="00BA53D1"/>
    <w:rsid w:val="00BA5668"/>
    <w:rsid w:val="00BA652E"/>
    <w:rsid w:val="00BA6B36"/>
    <w:rsid w:val="00BB30D3"/>
    <w:rsid w:val="00BB3320"/>
    <w:rsid w:val="00BB332F"/>
    <w:rsid w:val="00BB3945"/>
    <w:rsid w:val="00BB3BE2"/>
    <w:rsid w:val="00BB593D"/>
    <w:rsid w:val="00BB5E7B"/>
    <w:rsid w:val="00BB60EB"/>
    <w:rsid w:val="00BB6448"/>
    <w:rsid w:val="00BB6CE4"/>
    <w:rsid w:val="00BB7A2E"/>
    <w:rsid w:val="00BC1963"/>
    <w:rsid w:val="00BC1E58"/>
    <w:rsid w:val="00BC3E36"/>
    <w:rsid w:val="00BC4C0C"/>
    <w:rsid w:val="00BC7312"/>
    <w:rsid w:val="00BD0034"/>
    <w:rsid w:val="00BD15C9"/>
    <w:rsid w:val="00BD196A"/>
    <w:rsid w:val="00BD1B3C"/>
    <w:rsid w:val="00BD28FD"/>
    <w:rsid w:val="00BD4109"/>
    <w:rsid w:val="00BD4990"/>
    <w:rsid w:val="00BD515B"/>
    <w:rsid w:val="00BD69F2"/>
    <w:rsid w:val="00BE04BC"/>
    <w:rsid w:val="00BE0BAE"/>
    <w:rsid w:val="00BE2BD2"/>
    <w:rsid w:val="00BE3D5E"/>
    <w:rsid w:val="00BE4CA8"/>
    <w:rsid w:val="00BE5117"/>
    <w:rsid w:val="00BE6894"/>
    <w:rsid w:val="00BF0551"/>
    <w:rsid w:val="00BF1358"/>
    <w:rsid w:val="00BF1B0A"/>
    <w:rsid w:val="00BF1CAD"/>
    <w:rsid w:val="00BF23A2"/>
    <w:rsid w:val="00BF52BA"/>
    <w:rsid w:val="00BF6142"/>
    <w:rsid w:val="00BF61C3"/>
    <w:rsid w:val="00BF6FFA"/>
    <w:rsid w:val="00C016D4"/>
    <w:rsid w:val="00C02D6B"/>
    <w:rsid w:val="00C061C9"/>
    <w:rsid w:val="00C1359C"/>
    <w:rsid w:val="00C145D5"/>
    <w:rsid w:val="00C15C5C"/>
    <w:rsid w:val="00C20763"/>
    <w:rsid w:val="00C227F2"/>
    <w:rsid w:val="00C276A1"/>
    <w:rsid w:val="00C31744"/>
    <w:rsid w:val="00C31975"/>
    <w:rsid w:val="00C31C98"/>
    <w:rsid w:val="00C32937"/>
    <w:rsid w:val="00C33528"/>
    <w:rsid w:val="00C34E9D"/>
    <w:rsid w:val="00C35571"/>
    <w:rsid w:val="00C3591E"/>
    <w:rsid w:val="00C377BA"/>
    <w:rsid w:val="00C40803"/>
    <w:rsid w:val="00C4308B"/>
    <w:rsid w:val="00C431A0"/>
    <w:rsid w:val="00C435EC"/>
    <w:rsid w:val="00C45E82"/>
    <w:rsid w:val="00C463FE"/>
    <w:rsid w:val="00C465C5"/>
    <w:rsid w:val="00C508D6"/>
    <w:rsid w:val="00C51D8F"/>
    <w:rsid w:val="00C5295C"/>
    <w:rsid w:val="00C5465B"/>
    <w:rsid w:val="00C5603E"/>
    <w:rsid w:val="00C57930"/>
    <w:rsid w:val="00C64754"/>
    <w:rsid w:val="00C671D1"/>
    <w:rsid w:val="00C67DF8"/>
    <w:rsid w:val="00C7163D"/>
    <w:rsid w:val="00C7345C"/>
    <w:rsid w:val="00C7500F"/>
    <w:rsid w:val="00C769E8"/>
    <w:rsid w:val="00C772A1"/>
    <w:rsid w:val="00C80077"/>
    <w:rsid w:val="00C80297"/>
    <w:rsid w:val="00C82B93"/>
    <w:rsid w:val="00C86C77"/>
    <w:rsid w:val="00C9009E"/>
    <w:rsid w:val="00C9098E"/>
    <w:rsid w:val="00C911A2"/>
    <w:rsid w:val="00C91EFF"/>
    <w:rsid w:val="00C93459"/>
    <w:rsid w:val="00C941B1"/>
    <w:rsid w:val="00C950B8"/>
    <w:rsid w:val="00C960EB"/>
    <w:rsid w:val="00CA0510"/>
    <w:rsid w:val="00CA2E08"/>
    <w:rsid w:val="00CA34BE"/>
    <w:rsid w:val="00CA3D31"/>
    <w:rsid w:val="00CA7049"/>
    <w:rsid w:val="00CB0485"/>
    <w:rsid w:val="00CB15E4"/>
    <w:rsid w:val="00CB1D94"/>
    <w:rsid w:val="00CB2DAB"/>
    <w:rsid w:val="00CB3368"/>
    <w:rsid w:val="00CB4090"/>
    <w:rsid w:val="00CB53D0"/>
    <w:rsid w:val="00CB61B6"/>
    <w:rsid w:val="00CC171A"/>
    <w:rsid w:val="00CC1C16"/>
    <w:rsid w:val="00CC2745"/>
    <w:rsid w:val="00CC29B2"/>
    <w:rsid w:val="00CC374E"/>
    <w:rsid w:val="00CC49D6"/>
    <w:rsid w:val="00CC4CE7"/>
    <w:rsid w:val="00CC6C3F"/>
    <w:rsid w:val="00CC6DF7"/>
    <w:rsid w:val="00CC784E"/>
    <w:rsid w:val="00CD0C5C"/>
    <w:rsid w:val="00CD0CE9"/>
    <w:rsid w:val="00CD0F48"/>
    <w:rsid w:val="00CD2D8D"/>
    <w:rsid w:val="00CD3B7F"/>
    <w:rsid w:val="00CD470F"/>
    <w:rsid w:val="00CD7A84"/>
    <w:rsid w:val="00CE01C8"/>
    <w:rsid w:val="00CE273F"/>
    <w:rsid w:val="00CE55AA"/>
    <w:rsid w:val="00CE5EBA"/>
    <w:rsid w:val="00CF030F"/>
    <w:rsid w:val="00CF07E6"/>
    <w:rsid w:val="00CF0A2D"/>
    <w:rsid w:val="00CF1D19"/>
    <w:rsid w:val="00CF2A08"/>
    <w:rsid w:val="00CF7710"/>
    <w:rsid w:val="00D006A0"/>
    <w:rsid w:val="00D00ED0"/>
    <w:rsid w:val="00D013D6"/>
    <w:rsid w:val="00D036CF"/>
    <w:rsid w:val="00D04CB7"/>
    <w:rsid w:val="00D0569F"/>
    <w:rsid w:val="00D064E7"/>
    <w:rsid w:val="00D06553"/>
    <w:rsid w:val="00D11FDA"/>
    <w:rsid w:val="00D120B7"/>
    <w:rsid w:val="00D12619"/>
    <w:rsid w:val="00D139EA"/>
    <w:rsid w:val="00D15621"/>
    <w:rsid w:val="00D15733"/>
    <w:rsid w:val="00D17628"/>
    <w:rsid w:val="00D2008E"/>
    <w:rsid w:val="00D21019"/>
    <w:rsid w:val="00D2180F"/>
    <w:rsid w:val="00D230DA"/>
    <w:rsid w:val="00D2389E"/>
    <w:rsid w:val="00D25E76"/>
    <w:rsid w:val="00D25F6F"/>
    <w:rsid w:val="00D26545"/>
    <w:rsid w:val="00D275A6"/>
    <w:rsid w:val="00D31E8A"/>
    <w:rsid w:val="00D324D5"/>
    <w:rsid w:val="00D33126"/>
    <w:rsid w:val="00D33542"/>
    <w:rsid w:val="00D35A0F"/>
    <w:rsid w:val="00D37DEF"/>
    <w:rsid w:val="00D41431"/>
    <w:rsid w:val="00D42261"/>
    <w:rsid w:val="00D432CA"/>
    <w:rsid w:val="00D440AA"/>
    <w:rsid w:val="00D449D2"/>
    <w:rsid w:val="00D50F19"/>
    <w:rsid w:val="00D5155E"/>
    <w:rsid w:val="00D51E4F"/>
    <w:rsid w:val="00D529DE"/>
    <w:rsid w:val="00D6176A"/>
    <w:rsid w:val="00D649A5"/>
    <w:rsid w:val="00D649F5"/>
    <w:rsid w:val="00D6767F"/>
    <w:rsid w:val="00D72BD3"/>
    <w:rsid w:val="00D733E2"/>
    <w:rsid w:val="00D73CA4"/>
    <w:rsid w:val="00D74101"/>
    <w:rsid w:val="00D75954"/>
    <w:rsid w:val="00D7703A"/>
    <w:rsid w:val="00D775E6"/>
    <w:rsid w:val="00D77A4A"/>
    <w:rsid w:val="00D80EE6"/>
    <w:rsid w:val="00D9064D"/>
    <w:rsid w:val="00D9360E"/>
    <w:rsid w:val="00D95285"/>
    <w:rsid w:val="00D95D48"/>
    <w:rsid w:val="00D967FE"/>
    <w:rsid w:val="00DA2A8B"/>
    <w:rsid w:val="00DA3CAA"/>
    <w:rsid w:val="00DB0765"/>
    <w:rsid w:val="00DB5A5C"/>
    <w:rsid w:val="00DB65B8"/>
    <w:rsid w:val="00DB69F7"/>
    <w:rsid w:val="00DC2AEE"/>
    <w:rsid w:val="00DC5263"/>
    <w:rsid w:val="00DC70BF"/>
    <w:rsid w:val="00DD01AD"/>
    <w:rsid w:val="00DD2D13"/>
    <w:rsid w:val="00DD4951"/>
    <w:rsid w:val="00DD4BEE"/>
    <w:rsid w:val="00DD6013"/>
    <w:rsid w:val="00DD7F6A"/>
    <w:rsid w:val="00DE0C04"/>
    <w:rsid w:val="00DE11C3"/>
    <w:rsid w:val="00DE3ABB"/>
    <w:rsid w:val="00DE55BC"/>
    <w:rsid w:val="00DE78E4"/>
    <w:rsid w:val="00DF1253"/>
    <w:rsid w:val="00DF19E1"/>
    <w:rsid w:val="00DF2323"/>
    <w:rsid w:val="00DF240B"/>
    <w:rsid w:val="00DF275F"/>
    <w:rsid w:val="00DF2774"/>
    <w:rsid w:val="00DF46C5"/>
    <w:rsid w:val="00E00886"/>
    <w:rsid w:val="00E015A7"/>
    <w:rsid w:val="00E01C2B"/>
    <w:rsid w:val="00E04062"/>
    <w:rsid w:val="00E04236"/>
    <w:rsid w:val="00E05282"/>
    <w:rsid w:val="00E1003A"/>
    <w:rsid w:val="00E11DF4"/>
    <w:rsid w:val="00E11EC9"/>
    <w:rsid w:val="00E13226"/>
    <w:rsid w:val="00E15BDF"/>
    <w:rsid w:val="00E16358"/>
    <w:rsid w:val="00E204F5"/>
    <w:rsid w:val="00E20CE3"/>
    <w:rsid w:val="00E210C2"/>
    <w:rsid w:val="00E21F92"/>
    <w:rsid w:val="00E23F88"/>
    <w:rsid w:val="00E252BD"/>
    <w:rsid w:val="00E26AFE"/>
    <w:rsid w:val="00E27BE4"/>
    <w:rsid w:val="00E30366"/>
    <w:rsid w:val="00E30963"/>
    <w:rsid w:val="00E30EBE"/>
    <w:rsid w:val="00E30F0B"/>
    <w:rsid w:val="00E314A3"/>
    <w:rsid w:val="00E34467"/>
    <w:rsid w:val="00E36F92"/>
    <w:rsid w:val="00E37322"/>
    <w:rsid w:val="00E37516"/>
    <w:rsid w:val="00E37678"/>
    <w:rsid w:val="00E378E1"/>
    <w:rsid w:val="00E37915"/>
    <w:rsid w:val="00E4182A"/>
    <w:rsid w:val="00E43C08"/>
    <w:rsid w:val="00E445E5"/>
    <w:rsid w:val="00E455B5"/>
    <w:rsid w:val="00E463B8"/>
    <w:rsid w:val="00E466F9"/>
    <w:rsid w:val="00E477A4"/>
    <w:rsid w:val="00E4786E"/>
    <w:rsid w:val="00E51C56"/>
    <w:rsid w:val="00E54570"/>
    <w:rsid w:val="00E561C8"/>
    <w:rsid w:val="00E5737B"/>
    <w:rsid w:val="00E60FD9"/>
    <w:rsid w:val="00E61389"/>
    <w:rsid w:val="00E64D47"/>
    <w:rsid w:val="00E65183"/>
    <w:rsid w:val="00E66984"/>
    <w:rsid w:val="00E66C50"/>
    <w:rsid w:val="00E67A55"/>
    <w:rsid w:val="00E70075"/>
    <w:rsid w:val="00E710AF"/>
    <w:rsid w:val="00E720BD"/>
    <w:rsid w:val="00E725C5"/>
    <w:rsid w:val="00E72B77"/>
    <w:rsid w:val="00E7401B"/>
    <w:rsid w:val="00E740B5"/>
    <w:rsid w:val="00E7792A"/>
    <w:rsid w:val="00E814E8"/>
    <w:rsid w:val="00E84D1F"/>
    <w:rsid w:val="00E861E5"/>
    <w:rsid w:val="00E9336F"/>
    <w:rsid w:val="00E944AF"/>
    <w:rsid w:val="00E94F46"/>
    <w:rsid w:val="00E97C10"/>
    <w:rsid w:val="00E97DA0"/>
    <w:rsid w:val="00EA1C6D"/>
    <w:rsid w:val="00EA1F23"/>
    <w:rsid w:val="00EA1FBD"/>
    <w:rsid w:val="00EA5DEC"/>
    <w:rsid w:val="00EA6830"/>
    <w:rsid w:val="00EB0815"/>
    <w:rsid w:val="00EB23CF"/>
    <w:rsid w:val="00EB3727"/>
    <w:rsid w:val="00EB453A"/>
    <w:rsid w:val="00EB49AD"/>
    <w:rsid w:val="00EC1DCD"/>
    <w:rsid w:val="00EC2F3F"/>
    <w:rsid w:val="00EC36C2"/>
    <w:rsid w:val="00EC4BE9"/>
    <w:rsid w:val="00EC7E97"/>
    <w:rsid w:val="00ED06A8"/>
    <w:rsid w:val="00ED08D4"/>
    <w:rsid w:val="00ED0953"/>
    <w:rsid w:val="00ED16C0"/>
    <w:rsid w:val="00ED2C63"/>
    <w:rsid w:val="00ED785B"/>
    <w:rsid w:val="00ED7934"/>
    <w:rsid w:val="00ED7F74"/>
    <w:rsid w:val="00EE16A9"/>
    <w:rsid w:val="00EE241F"/>
    <w:rsid w:val="00EE36FB"/>
    <w:rsid w:val="00EE49DC"/>
    <w:rsid w:val="00EE7538"/>
    <w:rsid w:val="00EE766D"/>
    <w:rsid w:val="00EE77FE"/>
    <w:rsid w:val="00EF0613"/>
    <w:rsid w:val="00EF25DC"/>
    <w:rsid w:val="00EF3070"/>
    <w:rsid w:val="00EF4569"/>
    <w:rsid w:val="00EF6362"/>
    <w:rsid w:val="00EF76C1"/>
    <w:rsid w:val="00EF7853"/>
    <w:rsid w:val="00F01E13"/>
    <w:rsid w:val="00F03589"/>
    <w:rsid w:val="00F03B3D"/>
    <w:rsid w:val="00F04952"/>
    <w:rsid w:val="00F05930"/>
    <w:rsid w:val="00F066B6"/>
    <w:rsid w:val="00F1034F"/>
    <w:rsid w:val="00F17385"/>
    <w:rsid w:val="00F20302"/>
    <w:rsid w:val="00F20D77"/>
    <w:rsid w:val="00F224E2"/>
    <w:rsid w:val="00F22C97"/>
    <w:rsid w:val="00F23365"/>
    <w:rsid w:val="00F2544C"/>
    <w:rsid w:val="00F25F5F"/>
    <w:rsid w:val="00F261A7"/>
    <w:rsid w:val="00F321C7"/>
    <w:rsid w:val="00F333D5"/>
    <w:rsid w:val="00F3344D"/>
    <w:rsid w:val="00F334C7"/>
    <w:rsid w:val="00F33B28"/>
    <w:rsid w:val="00F3793A"/>
    <w:rsid w:val="00F37BF0"/>
    <w:rsid w:val="00F40D57"/>
    <w:rsid w:val="00F43A6D"/>
    <w:rsid w:val="00F43E24"/>
    <w:rsid w:val="00F4438C"/>
    <w:rsid w:val="00F45318"/>
    <w:rsid w:val="00F454D4"/>
    <w:rsid w:val="00F4789A"/>
    <w:rsid w:val="00F63C89"/>
    <w:rsid w:val="00F63E0F"/>
    <w:rsid w:val="00F63F2B"/>
    <w:rsid w:val="00F6613E"/>
    <w:rsid w:val="00F67759"/>
    <w:rsid w:val="00F67BD8"/>
    <w:rsid w:val="00F72028"/>
    <w:rsid w:val="00F7421B"/>
    <w:rsid w:val="00F74F39"/>
    <w:rsid w:val="00F750B6"/>
    <w:rsid w:val="00F7610F"/>
    <w:rsid w:val="00F7654A"/>
    <w:rsid w:val="00F80C05"/>
    <w:rsid w:val="00F80CD7"/>
    <w:rsid w:val="00F82FCB"/>
    <w:rsid w:val="00F84491"/>
    <w:rsid w:val="00F84775"/>
    <w:rsid w:val="00F84AA1"/>
    <w:rsid w:val="00F862AA"/>
    <w:rsid w:val="00F87135"/>
    <w:rsid w:val="00F87605"/>
    <w:rsid w:val="00F90D90"/>
    <w:rsid w:val="00F92DA0"/>
    <w:rsid w:val="00F96E78"/>
    <w:rsid w:val="00F9717D"/>
    <w:rsid w:val="00F97CCF"/>
    <w:rsid w:val="00FA082F"/>
    <w:rsid w:val="00FA18C7"/>
    <w:rsid w:val="00FA2A49"/>
    <w:rsid w:val="00FA2B55"/>
    <w:rsid w:val="00FA5024"/>
    <w:rsid w:val="00FA657D"/>
    <w:rsid w:val="00FA7EAD"/>
    <w:rsid w:val="00FB0457"/>
    <w:rsid w:val="00FB1D04"/>
    <w:rsid w:val="00FB6A4B"/>
    <w:rsid w:val="00FB6AB6"/>
    <w:rsid w:val="00FB6F89"/>
    <w:rsid w:val="00FC0571"/>
    <w:rsid w:val="00FC1D6D"/>
    <w:rsid w:val="00FC2404"/>
    <w:rsid w:val="00FC4C70"/>
    <w:rsid w:val="00FC734F"/>
    <w:rsid w:val="00FC7DC6"/>
    <w:rsid w:val="00FC7DD4"/>
    <w:rsid w:val="00FD27B2"/>
    <w:rsid w:val="00FD2C78"/>
    <w:rsid w:val="00FD388D"/>
    <w:rsid w:val="00FD4AA3"/>
    <w:rsid w:val="00FD73A0"/>
    <w:rsid w:val="00FE0096"/>
    <w:rsid w:val="00FE03A3"/>
    <w:rsid w:val="00FE21A4"/>
    <w:rsid w:val="00FE2E52"/>
    <w:rsid w:val="00FE442D"/>
    <w:rsid w:val="00FE6342"/>
    <w:rsid w:val="00FE6B7B"/>
    <w:rsid w:val="00FE77E6"/>
    <w:rsid w:val="00FF0745"/>
    <w:rsid w:val="00FF0A39"/>
    <w:rsid w:val="00FF1446"/>
    <w:rsid w:val="00FF15BE"/>
    <w:rsid w:val="00FF2141"/>
    <w:rsid w:val="00FF333F"/>
    <w:rsid w:val="00FF5420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D0F4"/>
  <w15:docId w15:val="{90C77E09-A9EA-4BBB-BA9A-4C645880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C2E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D900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4D47"/>
    <w:pPr>
      <w:keepNext/>
      <w:keepLines/>
      <w:suppressAutoHyphens w:val="0"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1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614709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934AA"/>
  </w:style>
  <w:style w:type="character" w:customStyle="1" w:styleId="a4">
    <w:name w:val="Нижний колонтитул Знак"/>
    <w:basedOn w:val="a0"/>
    <w:uiPriority w:val="99"/>
    <w:qFormat/>
    <w:rsid w:val="003934AA"/>
  </w:style>
  <w:style w:type="character" w:customStyle="1" w:styleId="a5">
    <w:name w:val="Текст выноски Знак"/>
    <w:basedOn w:val="a0"/>
    <w:uiPriority w:val="99"/>
    <w:semiHidden/>
    <w:qFormat/>
    <w:rsid w:val="003934A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5836D5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F36D5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891037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891037"/>
    <w:rPr>
      <w:sz w:val="20"/>
      <w:szCs w:val="20"/>
    </w:rPr>
  </w:style>
  <w:style w:type="character" w:customStyle="1" w:styleId="a8">
    <w:name w:val="Тема примечания Знак"/>
    <w:basedOn w:val="a7"/>
    <w:uiPriority w:val="99"/>
    <w:semiHidden/>
    <w:qFormat/>
    <w:rsid w:val="00891037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qFormat/>
    <w:rsid w:val="006147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B232A2"/>
    <w:rPr>
      <w:color w:val="605E5C"/>
      <w:shd w:val="clear" w:color="auto" w:fill="E1DFDD"/>
    </w:rPr>
  </w:style>
  <w:style w:type="character" w:customStyle="1" w:styleId="information">
    <w:name w:val="information"/>
    <w:basedOn w:val="a0"/>
    <w:qFormat/>
    <w:rsid w:val="00D2773E"/>
  </w:style>
  <w:style w:type="character" w:customStyle="1" w:styleId="a9">
    <w:name w:val="Посещённая гиперссылка"/>
    <w:basedOn w:val="a0"/>
    <w:uiPriority w:val="99"/>
    <w:semiHidden/>
    <w:unhideWhenUsed/>
    <w:rsid w:val="0025444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D900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EC11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List Paragraph"/>
    <w:basedOn w:val="a"/>
    <w:uiPriority w:val="34"/>
    <w:qFormat/>
    <w:rsid w:val="00161B8D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3934A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3934A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uiPriority w:val="99"/>
    <w:semiHidden/>
    <w:unhideWhenUsed/>
    <w:qFormat/>
    <w:rsid w:val="003934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3">
    <w:name w:val="annotation text"/>
    <w:basedOn w:val="a"/>
    <w:uiPriority w:val="99"/>
    <w:semiHidden/>
    <w:unhideWhenUsed/>
    <w:qFormat/>
    <w:rsid w:val="00891037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891037"/>
    <w:rPr>
      <w:b/>
      <w:bCs/>
    </w:rPr>
  </w:style>
  <w:style w:type="paragraph" w:customStyle="1" w:styleId="ConsPlusNormal">
    <w:name w:val="ConsPlusNormal"/>
    <w:qFormat/>
    <w:rsid w:val="00D900EF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table" w:styleId="af7">
    <w:name w:val="Table Grid"/>
    <w:basedOn w:val="a1"/>
    <w:uiPriority w:val="39"/>
    <w:rsid w:val="00161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C0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651D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4D4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revann">
    <w:name w:val="rev_ann"/>
    <w:basedOn w:val="a"/>
    <w:rsid w:val="00EE16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E491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Revision"/>
    <w:hidden/>
    <w:uiPriority w:val="99"/>
    <w:semiHidden/>
    <w:rsid w:val="00230EBB"/>
    <w:pPr>
      <w:suppressAutoHyphens w:val="0"/>
    </w:pPr>
    <w:rPr>
      <w:sz w:val="22"/>
    </w:rPr>
  </w:style>
  <w:style w:type="character" w:styleId="afa">
    <w:name w:val="Hyperlink"/>
    <w:basedOn w:val="a0"/>
    <w:uiPriority w:val="99"/>
    <w:unhideWhenUsed/>
    <w:rsid w:val="004F384C"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E252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3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0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5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7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442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9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1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609160019" TargetMode="External"/><Relationship Id="rId13" Type="http://schemas.openxmlformats.org/officeDocument/2006/relationships/hyperlink" Target="http://publication.pravo.gov.ru/document/0001202609080009" TargetMode="External"/><Relationship Id="rId18" Type="http://schemas.openxmlformats.org/officeDocument/2006/relationships/hyperlink" Target="https://regulation.gov.ru/projects/171192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0001202609290034" TargetMode="External"/><Relationship Id="rId17" Type="http://schemas.openxmlformats.org/officeDocument/2006/relationships/hyperlink" Target="https://regulation.gov.ru/projects/17124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000120260925000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00012026090800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ublication.pravo.gov.ru/document/0001202609300026" TargetMode="External"/><Relationship Id="rId10" Type="http://schemas.openxmlformats.org/officeDocument/2006/relationships/hyperlink" Target="http://publication.pravo.gov.ru/document/000120260902001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609140015" TargetMode="External"/><Relationship Id="rId14" Type="http://schemas.openxmlformats.org/officeDocument/2006/relationships/hyperlink" Target="http://publication.pravo.gov.ru/document/000120260915001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F07D-0098-4EF9-912E-B33C26772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Бараков</dc:creator>
  <cp:lastModifiedBy>Word User</cp:lastModifiedBy>
  <cp:revision>4</cp:revision>
  <cp:lastPrinted>2019-03-01T11:41:00Z</cp:lastPrinted>
  <dcterms:created xsi:type="dcterms:W3CDTF">2026-10-01T15:46:00Z</dcterms:created>
  <dcterms:modified xsi:type="dcterms:W3CDTF">2026-10-01T15:59:00Z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