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46CEF" w14:textId="77777777" w:rsidR="00F63C89" w:rsidRPr="008577D4" w:rsidRDefault="00466C0C">
      <w:pPr>
        <w:spacing w:after="0"/>
        <w:jc w:val="center"/>
      </w:pPr>
      <w:r w:rsidRPr="008577D4">
        <w:rPr>
          <w:rFonts w:ascii="Times New Roman" w:hAnsi="Times New Roman" w:cs="Times New Roman"/>
          <w:b/>
          <w:sz w:val="28"/>
        </w:rPr>
        <w:t>МОНИТОРИНГ НОРМАТИВНО-ПРАВОВЫХ АКТОВ ФОИВ,</w:t>
      </w:r>
    </w:p>
    <w:p w14:paraId="36F3ED42" w14:textId="77777777" w:rsidR="00F63C89" w:rsidRPr="008577D4" w:rsidRDefault="00466C0C">
      <w:pPr>
        <w:spacing w:after="0"/>
        <w:jc w:val="center"/>
      </w:pPr>
      <w:r w:rsidRPr="008577D4">
        <w:rPr>
          <w:rFonts w:ascii="Times New Roman" w:hAnsi="Times New Roman" w:cs="Times New Roman"/>
          <w:b/>
          <w:sz w:val="28"/>
        </w:rPr>
        <w:t xml:space="preserve">ИМЕЮЩИХ ОТНОШЕНИЕ К ЛЮДЯМ С ИНВАЛИДНОСТЬЮ и МГН, </w:t>
      </w:r>
    </w:p>
    <w:p w14:paraId="46E1CE0D" w14:textId="35AA8C45" w:rsidR="00F63C89" w:rsidRDefault="00466C0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577D4">
        <w:rPr>
          <w:rFonts w:ascii="Times New Roman" w:hAnsi="Times New Roman" w:cs="Times New Roman"/>
          <w:b/>
          <w:sz w:val="28"/>
        </w:rPr>
        <w:t>В ПЕРИОД С «</w:t>
      </w:r>
      <w:r w:rsidR="004A29E0">
        <w:rPr>
          <w:rFonts w:ascii="Times New Roman" w:hAnsi="Times New Roman" w:cs="Times New Roman"/>
          <w:b/>
          <w:sz w:val="28"/>
        </w:rPr>
        <w:t>01</w:t>
      </w:r>
      <w:r w:rsidR="000A6E7A">
        <w:rPr>
          <w:rFonts w:ascii="Times New Roman" w:hAnsi="Times New Roman" w:cs="Times New Roman"/>
          <w:b/>
          <w:sz w:val="28"/>
        </w:rPr>
        <w:t>»</w:t>
      </w:r>
      <w:r w:rsidRPr="008577D4">
        <w:rPr>
          <w:rFonts w:ascii="Times New Roman" w:hAnsi="Times New Roman" w:cs="Times New Roman"/>
          <w:b/>
          <w:sz w:val="28"/>
        </w:rPr>
        <w:t xml:space="preserve"> ПО «</w:t>
      </w:r>
      <w:r w:rsidR="008336C4">
        <w:rPr>
          <w:rFonts w:ascii="Times New Roman" w:hAnsi="Times New Roman" w:cs="Times New Roman"/>
          <w:b/>
          <w:sz w:val="28"/>
        </w:rPr>
        <w:t>3</w:t>
      </w:r>
      <w:r w:rsidR="008336C4" w:rsidRPr="008336C4">
        <w:rPr>
          <w:rFonts w:ascii="Times New Roman" w:hAnsi="Times New Roman" w:cs="Times New Roman"/>
          <w:b/>
          <w:sz w:val="28"/>
        </w:rPr>
        <w:t>1</w:t>
      </w:r>
      <w:r w:rsidRPr="008577D4">
        <w:rPr>
          <w:rFonts w:ascii="Times New Roman" w:hAnsi="Times New Roman" w:cs="Times New Roman"/>
          <w:b/>
          <w:sz w:val="28"/>
        </w:rPr>
        <w:t xml:space="preserve">» </w:t>
      </w:r>
      <w:r w:rsidR="008336C4">
        <w:rPr>
          <w:rFonts w:ascii="Times New Roman" w:hAnsi="Times New Roman" w:cs="Times New Roman"/>
          <w:b/>
          <w:sz w:val="28"/>
        </w:rPr>
        <w:t>ИЮЛ</w:t>
      </w:r>
      <w:r w:rsidR="00B8272E">
        <w:rPr>
          <w:rFonts w:ascii="Times New Roman" w:hAnsi="Times New Roman" w:cs="Times New Roman"/>
          <w:b/>
          <w:sz w:val="28"/>
        </w:rPr>
        <w:t>Я</w:t>
      </w:r>
      <w:r w:rsidRPr="008577D4">
        <w:rPr>
          <w:rFonts w:ascii="Times New Roman" w:hAnsi="Times New Roman" w:cs="Times New Roman"/>
          <w:b/>
          <w:sz w:val="28"/>
        </w:rPr>
        <w:t xml:space="preserve"> 202</w:t>
      </w:r>
      <w:r w:rsidR="009D0FDD">
        <w:rPr>
          <w:rFonts w:ascii="Times New Roman" w:hAnsi="Times New Roman" w:cs="Times New Roman"/>
          <w:b/>
          <w:sz w:val="28"/>
        </w:rPr>
        <w:t>6</w:t>
      </w:r>
      <w:r w:rsidRPr="008577D4">
        <w:rPr>
          <w:rFonts w:ascii="Times New Roman" w:hAnsi="Times New Roman" w:cs="Times New Roman"/>
          <w:b/>
          <w:sz w:val="28"/>
        </w:rPr>
        <w:t xml:space="preserve"> Г.*</w:t>
      </w:r>
    </w:p>
    <w:p w14:paraId="4FCEFD1E" w14:textId="77777777" w:rsidR="00B5302C" w:rsidRDefault="00B5302C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13"/>
        <w:tblW w:w="15586" w:type="dxa"/>
        <w:tblInd w:w="109" w:type="dxa"/>
        <w:tblLook w:val="04A0" w:firstRow="1" w:lastRow="0" w:firstColumn="1" w:lastColumn="0" w:noHBand="0" w:noVBand="1"/>
      </w:tblPr>
      <w:tblGrid>
        <w:gridCol w:w="4415"/>
        <w:gridCol w:w="11171"/>
      </w:tblGrid>
      <w:tr w:rsidR="00B5302C" w:rsidRPr="008336C4" w14:paraId="2D47AAA7" w14:textId="77777777" w:rsidTr="00B54621">
        <w:tc>
          <w:tcPr>
            <w:tcW w:w="15586" w:type="dxa"/>
            <w:gridSpan w:val="2"/>
          </w:tcPr>
          <w:p w14:paraId="1063672C" w14:textId="2598BC9F" w:rsidR="008336C4" w:rsidRPr="008336C4" w:rsidRDefault="008336C4" w:rsidP="008336C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6C4">
              <w:rPr>
                <w:rFonts w:ascii="Times New Roman" w:hAnsi="Times New Roman" w:cs="Times New Roman"/>
                <w:b/>
                <w:sz w:val="28"/>
                <w:szCs w:val="28"/>
              </w:rPr>
              <w:t>Приказ Фонда пенсионного и социального страхования Российской Федерации от 07.04.2026 № 346</w:t>
            </w:r>
          </w:p>
          <w:p w14:paraId="5079BF4D" w14:textId="77777777" w:rsidR="008336C4" w:rsidRPr="008336C4" w:rsidRDefault="008336C4" w:rsidP="008336C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6C4">
              <w:rPr>
                <w:rFonts w:ascii="Times New Roman" w:hAnsi="Times New Roman" w:cs="Times New Roman"/>
                <w:b/>
                <w:sz w:val="28"/>
                <w:szCs w:val="28"/>
              </w:rPr>
              <w:t>"Об утверждении Административного регламента Фонда пенсионного и социального страхования Российской Федерации по предоставлению государственной услуги "Обеспечение граждан, имеющих право на получение государственной социальной помощи в виде набора социальных услуг‚ санаторно-курортным лечением и бесплатным проездом на междугородном транспорте к месту лечения и обратно"</w:t>
            </w:r>
          </w:p>
          <w:p w14:paraId="6D8F4B46" w14:textId="69ACCF47" w:rsidR="00B5302C" w:rsidRPr="008336C4" w:rsidRDefault="008336C4" w:rsidP="008336C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6C4">
              <w:rPr>
                <w:rFonts w:ascii="Times New Roman" w:hAnsi="Times New Roman" w:cs="Times New Roman"/>
                <w:b/>
                <w:sz w:val="28"/>
                <w:szCs w:val="28"/>
              </w:rPr>
              <w:t>(Зарегистрирован 06.07.2026 № 87377)</w:t>
            </w:r>
          </w:p>
        </w:tc>
      </w:tr>
      <w:tr w:rsidR="00B5302C" w:rsidRPr="008336C4" w14:paraId="136B4775" w14:textId="77777777" w:rsidTr="00B54621">
        <w:tc>
          <w:tcPr>
            <w:tcW w:w="4415" w:type="dxa"/>
          </w:tcPr>
          <w:p w14:paraId="316A83A3" w14:textId="77777777" w:rsidR="00B5302C" w:rsidRPr="008336C4" w:rsidRDefault="00B5302C" w:rsidP="00B54621">
            <w:pPr>
              <w:spacing w:after="0" w:line="240" w:lineRule="auto"/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</w:pPr>
          </w:p>
          <w:p w14:paraId="5E48DC2E" w14:textId="77777777" w:rsidR="00B5302C" w:rsidRPr="008336C4" w:rsidRDefault="00B5302C" w:rsidP="00B54621">
            <w:pPr>
              <w:spacing w:after="0" w:line="240" w:lineRule="auto"/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8336C4"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  <w:t>Где найти</w:t>
            </w:r>
          </w:p>
          <w:p w14:paraId="2C33B3FE" w14:textId="77777777" w:rsidR="00B5302C" w:rsidRPr="008336C4" w:rsidRDefault="00B5302C" w:rsidP="00B54621">
            <w:pPr>
              <w:spacing w:after="0" w:line="240" w:lineRule="auto"/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71" w:type="dxa"/>
          </w:tcPr>
          <w:p w14:paraId="568CE499" w14:textId="77777777" w:rsidR="00B5302C" w:rsidRPr="008336C4" w:rsidRDefault="00B5302C" w:rsidP="00B54621">
            <w:pPr>
              <w:pStyle w:val="ae"/>
              <w:tabs>
                <w:tab w:val="left" w:pos="14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3431E7" w14:textId="04EB0819" w:rsidR="00B5302C" w:rsidRPr="008336C4" w:rsidRDefault="00FF2141" w:rsidP="00B54621">
            <w:pPr>
              <w:pStyle w:val="ae"/>
              <w:tabs>
                <w:tab w:val="left" w:pos="143"/>
              </w:tabs>
              <w:spacing w:after="0" w:line="240" w:lineRule="auto"/>
              <w:ind w:left="0"/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8336C4">
              <w:rPr>
                <w:rFonts w:ascii="Times New Roman" w:hAnsi="Times New Roman" w:cs="Times New Roman"/>
                <w:sz w:val="28"/>
                <w:szCs w:val="28"/>
              </w:rPr>
              <w:t xml:space="preserve">Номер опубликования: </w:t>
            </w:r>
            <w:hyperlink r:id="rId8" w:history="1">
              <w:r w:rsidR="008336C4" w:rsidRPr="008336C4">
                <w:rPr>
                  <w:rStyle w:val="afa"/>
                  <w:rFonts w:ascii="Times New Roman" w:hAnsi="Times New Roman" w:cs="Times New Roman"/>
                  <w:sz w:val="28"/>
                  <w:szCs w:val="28"/>
                </w:rPr>
                <w:t>0001202607060001</w:t>
              </w:r>
            </w:hyperlink>
            <w:r w:rsidRPr="008336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history="1"/>
            <w:r w:rsidRPr="008336C4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8336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publication</w:t>
            </w:r>
            <w:r w:rsidR="008336C4" w:rsidRPr="008336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 w:rsidR="008336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pravo</w:t>
            </w:r>
            <w:proofErr w:type="spellEnd"/>
            <w:r w:rsidR="008336C4" w:rsidRPr="008336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8336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gov</w:t>
            </w:r>
            <w:r w:rsidR="008336C4" w:rsidRPr="008336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 w:rsidR="008336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ru</w:t>
            </w:r>
            <w:proofErr w:type="spellEnd"/>
            <w:r w:rsidRPr="008336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5302C" w:rsidRPr="008336C4" w14:paraId="0D29008E" w14:textId="77777777" w:rsidTr="00B54621">
        <w:trPr>
          <w:trHeight w:val="1644"/>
        </w:trPr>
        <w:tc>
          <w:tcPr>
            <w:tcW w:w="4415" w:type="dxa"/>
            <w:vAlign w:val="center"/>
          </w:tcPr>
          <w:p w14:paraId="15A1137F" w14:textId="77777777" w:rsidR="00B5302C" w:rsidRPr="008336C4" w:rsidRDefault="00B5302C" w:rsidP="00B54621">
            <w:pPr>
              <w:spacing w:after="0" w:line="240" w:lineRule="auto"/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</w:pPr>
          </w:p>
          <w:p w14:paraId="5F75A742" w14:textId="77777777" w:rsidR="00B5302C" w:rsidRPr="008336C4" w:rsidRDefault="00B5302C" w:rsidP="00B54621">
            <w:pPr>
              <w:spacing w:after="0" w:line="240" w:lineRule="auto"/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</w:pPr>
          </w:p>
          <w:p w14:paraId="3F9E6AB0" w14:textId="77777777" w:rsidR="00B5302C" w:rsidRPr="008336C4" w:rsidRDefault="00B5302C" w:rsidP="00B54621">
            <w:pPr>
              <w:spacing w:before="120" w:after="60" w:line="240" w:lineRule="auto"/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</w:pPr>
            <w:r w:rsidRPr="008336C4"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  <w:t>На что направлен документ</w:t>
            </w:r>
          </w:p>
          <w:p w14:paraId="3B6FC85D" w14:textId="77777777" w:rsidR="00B5302C" w:rsidRPr="008336C4" w:rsidRDefault="00B5302C" w:rsidP="00B54621">
            <w:pPr>
              <w:spacing w:after="60" w:line="240" w:lineRule="auto"/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  <w:tc>
          <w:tcPr>
            <w:tcW w:w="11171" w:type="dxa"/>
            <w:tcBorders>
              <w:bottom w:val="single" w:sz="4" w:space="0" w:color="auto"/>
            </w:tcBorders>
          </w:tcPr>
          <w:p w14:paraId="6B7AB5CE" w14:textId="677F84A5" w:rsidR="008336C4" w:rsidRPr="008336C4" w:rsidRDefault="008336C4" w:rsidP="00FE0096">
            <w:pPr>
              <w:pStyle w:val="af8"/>
              <w:spacing w:before="0" w:beforeAutospacing="0" w:after="120" w:afterAutospacing="0" w:line="288" w:lineRule="atLeast"/>
              <w:jc w:val="both"/>
              <w:rPr>
                <w:sz w:val="28"/>
                <w:szCs w:val="28"/>
              </w:rPr>
            </w:pPr>
            <w:r w:rsidRPr="008336C4">
              <w:rPr>
                <w:sz w:val="28"/>
                <w:szCs w:val="28"/>
              </w:rPr>
              <w:t>СФР утвердил новый регламент по обеспечению граждан, имеющих право на получение набора социальных услуг, санаторно-курортным лечением и бесплатным проездом на междугородном трансп</w:t>
            </w:r>
            <w:r>
              <w:rPr>
                <w:sz w:val="28"/>
                <w:szCs w:val="28"/>
              </w:rPr>
              <w:t>орте к месту лечения и обратно.</w:t>
            </w:r>
          </w:p>
          <w:p w14:paraId="469D9D30" w14:textId="5D9D85F6" w:rsidR="00B5302C" w:rsidRPr="008336C4" w:rsidRDefault="008336C4" w:rsidP="008336C4">
            <w:pPr>
              <w:pStyle w:val="af8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 w:rsidRPr="008336C4">
              <w:rPr>
                <w:sz w:val="28"/>
                <w:szCs w:val="28"/>
              </w:rPr>
              <w:t>Услуга будет предоставляться Фондом в соответствии с категориями (признаками) заявителя, сведения о которых размещаются в федеральном реестре государственных и муниципальных услуг (функций) и на Едином портале. Максимальный срок ее оказания при подаче заявления на санаторно-курортное лечение составит 8 рабочих дней, при подаче заявления на бесплатный проезд - 9 рабочих дней.</w:t>
            </w:r>
          </w:p>
        </w:tc>
      </w:tr>
      <w:tr w:rsidR="00B5302C" w:rsidRPr="008336C4" w14:paraId="50726664" w14:textId="77777777" w:rsidTr="00B54621">
        <w:trPr>
          <w:trHeight w:val="899"/>
        </w:trPr>
        <w:tc>
          <w:tcPr>
            <w:tcW w:w="4415" w:type="dxa"/>
          </w:tcPr>
          <w:p w14:paraId="79070327" w14:textId="77777777" w:rsidR="00B5302C" w:rsidRPr="008336C4" w:rsidRDefault="00B5302C" w:rsidP="00B54621">
            <w:pPr>
              <w:spacing w:after="0" w:line="240" w:lineRule="auto"/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</w:pPr>
          </w:p>
          <w:p w14:paraId="1D10D885" w14:textId="77777777" w:rsidR="00B5302C" w:rsidRPr="008336C4" w:rsidRDefault="00B5302C" w:rsidP="00B54621">
            <w:pPr>
              <w:spacing w:after="0" w:line="240" w:lineRule="auto"/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8336C4"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  <w:t>Срок вступления в силу</w:t>
            </w:r>
          </w:p>
        </w:tc>
        <w:tc>
          <w:tcPr>
            <w:tcW w:w="11171" w:type="dxa"/>
          </w:tcPr>
          <w:p w14:paraId="6B4E0016" w14:textId="77777777" w:rsidR="00B5302C" w:rsidRPr="008336C4" w:rsidRDefault="00B5302C" w:rsidP="00B54621">
            <w:pPr>
              <w:pStyle w:val="af8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</w:p>
          <w:p w14:paraId="39DC388E" w14:textId="5EEB6998" w:rsidR="00B5302C" w:rsidRPr="008336C4" w:rsidRDefault="008336C4" w:rsidP="008336C4">
            <w:pPr>
              <w:pStyle w:val="af8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вступил</w:t>
            </w:r>
            <w:r w:rsidRPr="008336C4">
              <w:rPr>
                <w:sz w:val="28"/>
                <w:szCs w:val="28"/>
              </w:rPr>
              <w:t xml:space="preserve"> в силу с 17 июля 2026 г.</w:t>
            </w:r>
          </w:p>
        </w:tc>
      </w:tr>
    </w:tbl>
    <w:p w14:paraId="7AD72BF0" w14:textId="44B1E3F7" w:rsidR="008336C4" w:rsidRDefault="008336C4"/>
    <w:p w14:paraId="7783443B" w14:textId="77777777" w:rsidR="008336C4" w:rsidRDefault="008336C4">
      <w:pPr>
        <w:spacing w:after="0" w:line="240" w:lineRule="auto"/>
      </w:pPr>
      <w:r>
        <w:br w:type="page"/>
      </w:r>
    </w:p>
    <w:tbl>
      <w:tblPr>
        <w:tblStyle w:val="13"/>
        <w:tblW w:w="15586" w:type="dxa"/>
        <w:tblInd w:w="109" w:type="dxa"/>
        <w:tblLook w:val="04A0" w:firstRow="1" w:lastRow="0" w:firstColumn="1" w:lastColumn="0" w:noHBand="0" w:noVBand="1"/>
      </w:tblPr>
      <w:tblGrid>
        <w:gridCol w:w="4415"/>
        <w:gridCol w:w="11171"/>
      </w:tblGrid>
      <w:tr w:rsidR="00953A8F" w:rsidRPr="008336C4" w14:paraId="797CB1D9" w14:textId="77777777" w:rsidTr="00FF64F4">
        <w:tc>
          <w:tcPr>
            <w:tcW w:w="15586" w:type="dxa"/>
            <w:gridSpan w:val="2"/>
          </w:tcPr>
          <w:p w14:paraId="5F33B0DA" w14:textId="2D692891" w:rsidR="00FE0096" w:rsidRPr="00FE0096" w:rsidRDefault="00FE0096" w:rsidP="00FE00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009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Приказ Министерства культуры Российской Федерации от 18.06.2026 № 1134</w:t>
            </w:r>
          </w:p>
          <w:p w14:paraId="5D14733C" w14:textId="77777777" w:rsidR="00FE0096" w:rsidRPr="00FE0096" w:rsidRDefault="00FE0096" w:rsidP="00FE00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0096">
              <w:rPr>
                <w:rFonts w:ascii="Times New Roman" w:hAnsi="Times New Roman" w:cs="Times New Roman"/>
                <w:b/>
                <w:sz w:val="28"/>
                <w:szCs w:val="28"/>
              </w:rPr>
              <w:t>"О внесении изменений в Порядок установления льгот организациями культуры, находящимися в федеральном ведении, для детей дошкольного возраста, обучающихся, инвалидов и военнослужащих, проходящих военную службу по призыву, при организации платных мероприятий, утвержденный приказом Министерства культуры Российской Федерации от 31 мая 2016 г. № 1219"</w:t>
            </w:r>
          </w:p>
          <w:p w14:paraId="739A174C" w14:textId="7495AF0B" w:rsidR="00953A8F" w:rsidRPr="008336C4" w:rsidRDefault="00FE0096" w:rsidP="00FE00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0096">
              <w:rPr>
                <w:rFonts w:ascii="Times New Roman" w:hAnsi="Times New Roman" w:cs="Times New Roman"/>
                <w:b/>
                <w:sz w:val="28"/>
                <w:szCs w:val="28"/>
              </w:rPr>
              <w:t>(Зарегистрирован 20.07.2026 № 87527)</w:t>
            </w:r>
          </w:p>
        </w:tc>
      </w:tr>
      <w:tr w:rsidR="00953A8F" w:rsidRPr="008336C4" w14:paraId="0D05EBFE" w14:textId="77777777" w:rsidTr="00FF64F4">
        <w:tc>
          <w:tcPr>
            <w:tcW w:w="4415" w:type="dxa"/>
          </w:tcPr>
          <w:p w14:paraId="3FBFB9C2" w14:textId="77777777" w:rsidR="00953A8F" w:rsidRPr="008336C4" w:rsidRDefault="00953A8F" w:rsidP="00FF64F4">
            <w:pPr>
              <w:spacing w:after="0" w:line="240" w:lineRule="auto"/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</w:pPr>
          </w:p>
          <w:p w14:paraId="39461EEB" w14:textId="77777777" w:rsidR="00953A8F" w:rsidRPr="008336C4" w:rsidRDefault="00953A8F" w:rsidP="00FF64F4">
            <w:pPr>
              <w:spacing w:after="0" w:line="240" w:lineRule="auto"/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8336C4"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  <w:t>Где найти</w:t>
            </w:r>
          </w:p>
          <w:p w14:paraId="521CF63C" w14:textId="77777777" w:rsidR="00953A8F" w:rsidRPr="008336C4" w:rsidRDefault="00953A8F" w:rsidP="00FF64F4">
            <w:pPr>
              <w:spacing w:after="0" w:line="240" w:lineRule="auto"/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71" w:type="dxa"/>
          </w:tcPr>
          <w:p w14:paraId="3C1F45F9" w14:textId="7C75CA7E" w:rsidR="00953A8F" w:rsidRPr="008336C4" w:rsidRDefault="00666430" w:rsidP="00666430">
            <w:pPr>
              <w:tabs>
                <w:tab w:val="left" w:pos="4500"/>
              </w:tabs>
              <w:spacing w:after="0" w:line="240" w:lineRule="auto"/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8336C4">
              <w:rPr>
                <w:rFonts w:ascii="Times New Roman" w:eastAsiaTheme="majorEastAsia" w:hAnsi="Times New Roman" w:cs="Times New Roman"/>
                <w:sz w:val="28"/>
                <w:szCs w:val="28"/>
              </w:rPr>
              <w:tab/>
            </w:r>
          </w:p>
          <w:p w14:paraId="30822D05" w14:textId="541BF367" w:rsidR="00953A8F" w:rsidRPr="008336C4" w:rsidRDefault="00953A8F" w:rsidP="009D0FDD">
            <w:pPr>
              <w:pStyle w:val="ae"/>
              <w:tabs>
                <w:tab w:val="left" w:pos="14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36C4">
              <w:rPr>
                <w:rFonts w:ascii="Times New Roman" w:hAnsi="Times New Roman" w:cs="Times New Roman"/>
                <w:sz w:val="28"/>
                <w:szCs w:val="28"/>
              </w:rPr>
              <w:t>Номер опубликования:</w:t>
            </w:r>
            <w:r w:rsidR="00CB53D0" w:rsidRPr="008336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" w:history="1">
              <w:r w:rsidR="00FE0096" w:rsidRPr="00FE0096">
                <w:rPr>
                  <w:rStyle w:val="afa"/>
                  <w:rFonts w:ascii="Times New Roman" w:hAnsi="Times New Roman" w:cs="Times New Roman"/>
                  <w:sz w:val="28"/>
                  <w:szCs w:val="28"/>
                </w:rPr>
                <w:t>0001202607200014</w:t>
              </w:r>
            </w:hyperlink>
            <w:r w:rsidR="009D0FDD" w:rsidRPr="008336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history="1"/>
            <w:r w:rsidRPr="008336C4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8336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www</w:t>
            </w:r>
            <w:r w:rsidRPr="008336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8336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publication</w:t>
            </w:r>
            <w:r w:rsidRPr="008336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 w:rsidRPr="008336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pravo</w:t>
            </w:r>
            <w:proofErr w:type="spellEnd"/>
            <w:r w:rsidRPr="008336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8336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gov</w:t>
            </w:r>
            <w:r w:rsidRPr="008336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 w:rsidRPr="008336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ru</w:t>
            </w:r>
            <w:proofErr w:type="spellEnd"/>
            <w:r w:rsidRPr="008336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53A8F" w:rsidRPr="008336C4" w14:paraId="607C2A2A" w14:textId="77777777" w:rsidTr="009A009B">
        <w:trPr>
          <w:trHeight w:val="705"/>
        </w:trPr>
        <w:tc>
          <w:tcPr>
            <w:tcW w:w="4415" w:type="dxa"/>
            <w:vAlign w:val="center"/>
          </w:tcPr>
          <w:p w14:paraId="191BC57A" w14:textId="1651BAB4" w:rsidR="00B13099" w:rsidRPr="008336C4" w:rsidRDefault="00953A8F" w:rsidP="00B13099">
            <w:pPr>
              <w:spacing w:before="120" w:after="0" w:line="240" w:lineRule="auto"/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</w:pPr>
            <w:r w:rsidRPr="008336C4"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  <w:t>На что направлен документ</w:t>
            </w:r>
          </w:p>
        </w:tc>
        <w:tc>
          <w:tcPr>
            <w:tcW w:w="11171" w:type="dxa"/>
          </w:tcPr>
          <w:p w14:paraId="77C549D5" w14:textId="77777777" w:rsidR="00FE0096" w:rsidRPr="00FE0096" w:rsidRDefault="00FE0096" w:rsidP="00FE0096">
            <w:pPr>
              <w:pStyle w:val="af8"/>
              <w:spacing w:before="0" w:beforeAutospacing="0" w:after="120" w:afterAutospacing="0" w:line="288" w:lineRule="atLeast"/>
              <w:jc w:val="both"/>
              <w:rPr>
                <w:sz w:val="28"/>
              </w:rPr>
            </w:pPr>
            <w:r w:rsidRPr="00FE0096">
              <w:rPr>
                <w:sz w:val="28"/>
              </w:rPr>
              <w:t>Закреплена возможность предъявления через национальный мессенджер MAX сведений из документов, требуемых для получения льготы при посещении платных мероприятий организаций культуры.</w:t>
            </w:r>
          </w:p>
          <w:p w14:paraId="66AE5C93" w14:textId="77777777" w:rsidR="00FE0096" w:rsidRPr="00FE0096" w:rsidRDefault="00FE0096" w:rsidP="00FE0096">
            <w:pPr>
              <w:pStyle w:val="af8"/>
              <w:spacing w:before="0" w:beforeAutospacing="0" w:after="0" w:afterAutospacing="0" w:line="288" w:lineRule="atLeast"/>
              <w:jc w:val="both"/>
              <w:rPr>
                <w:sz w:val="28"/>
              </w:rPr>
            </w:pPr>
            <w:r w:rsidRPr="00FE0096">
              <w:rPr>
                <w:sz w:val="28"/>
              </w:rPr>
              <w:t>Необходимые изменения внесены в Порядок установления льгот организациями культуры, находящимися в федеральном ведении, для детей дошкольного возраста, обучающихся, инвалидов и военнослужащих, проходящих военную службу по призыву, при организации платных мероприятий, утвержденный приказом Минкультуры от 31 мая 2016 г. N 1219.</w:t>
            </w:r>
          </w:p>
          <w:p w14:paraId="64C7CFCF" w14:textId="22A3820F" w:rsidR="009D0FDD" w:rsidRPr="00FE0096" w:rsidRDefault="00FE0096" w:rsidP="00FE0096">
            <w:pPr>
              <w:pStyle w:val="af8"/>
              <w:spacing w:before="168" w:beforeAutospacing="0" w:after="0" w:afterAutospacing="0" w:line="288" w:lineRule="atLeast"/>
              <w:jc w:val="both"/>
            </w:pPr>
            <w:r w:rsidRPr="00FE0096">
              <w:rPr>
                <w:sz w:val="28"/>
              </w:rPr>
              <w:t xml:space="preserve">Предоставление через национальный мессенджер MAX сведений, содержащихся в необходимых для получения льготы документах, приравнивается к предъявлению гражданами РФ указанных документов. </w:t>
            </w:r>
          </w:p>
        </w:tc>
      </w:tr>
      <w:tr w:rsidR="00953A8F" w:rsidRPr="008336C4" w14:paraId="2AE42823" w14:textId="77777777" w:rsidTr="00FF64F4">
        <w:trPr>
          <w:trHeight w:val="899"/>
        </w:trPr>
        <w:tc>
          <w:tcPr>
            <w:tcW w:w="4415" w:type="dxa"/>
          </w:tcPr>
          <w:p w14:paraId="166A71AA" w14:textId="061D40B2" w:rsidR="00953A8F" w:rsidRPr="008336C4" w:rsidRDefault="00953A8F" w:rsidP="00FF64F4">
            <w:pPr>
              <w:spacing w:after="0" w:line="240" w:lineRule="auto"/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</w:pPr>
          </w:p>
          <w:p w14:paraId="0C974986" w14:textId="77777777" w:rsidR="00953A8F" w:rsidRPr="008336C4" w:rsidRDefault="00953A8F" w:rsidP="00FF64F4">
            <w:pPr>
              <w:spacing w:after="0" w:line="240" w:lineRule="auto"/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8336C4"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  <w:t>Срок вступления в силу</w:t>
            </w:r>
          </w:p>
        </w:tc>
        <w:tc>
          <w:tcPr>
            <w:tcW w:w="11171" w:type="dxa"/>
          </w:tcPr>
          <w:p w14:paraId="281FD840" w14:textId="77777777" w:rsidR="00931C92" w:rsidRPr="008336C4" w:rsidRDefault="00931C92" w:rsidP="00931C92">
            <w:pPr>
              <w:spacing w:after="0" w:line="240" w:lineRule="auto"/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  <w:p w14:paraId="5D6FF3AD" w14:textId="07C86A92" w:rsidR="00953A8F" w:rsidRPr="008336C4" w:rsidRDefault="00B8272E" w:rsidP="00FE0096">
            <w:pPr>
              <w:spacing w:after="0" w:line="240" w:lineRule="auto"/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8336C4">
              <w:rPr>
                <w:rFonts w:ascii="Times New Roman" w:eastAsiaTheme="majorEastAsia" w:hAnsi="Times New Roman" w:cs="Times New Roman"/>
                <w:sz w:val="28"/>
                <w:szCs w:val="28"/>
              </w:rPr>
              <w:t xml:space="preserve">Приказ </w:t>
            </w:r>
            <w:r w:rsidR="00FE0096">
              <w:rPr>
                <w:rFonts w:ascii="Times New Roman" w:eastAsiaTheme="majorEastAsia" w:hAnsi="Times New Roman" w:cs="Times New Roman"/>
                <w:sz w:val="28"/>
                <w:szCs w:val="28"/>
              </w:rPr>
              <w:t>вступил</w:t>
            </w:r>
            <w:r w:rsidR="00FE0096" w:rsidRPr="00FE0096">
              <w:rPr>
                <w:rFonts w:ascii="Times New Roman" w:eastAsiaTheme="majorEastAsia" w:hAnsi="Times New Roman" w:cs="Times New Roman"/>
                <w:sz w:val="28"/>
                <w:szCs w:val="28"/>
              </w:rPr>
              <w:t xml:space="preserve"> в силу с 31 июля 2026 г.</w:t>
            </w:r>
          </w:p>
        </w:tc>
      </w:tr>
    </w:tbl>
    <w:p w14:paraId="19964307" w14:textId="44D2DA70" w:rsidR="007B18E3" w:rsidRDefault="007B18E3"/>
    <w:p w14:paraId="6812DAF8" w14:textId="77777777" w:rsidR="007B18E3" w:rsidRDefault="007B18E3">
      <w:pPr>
        <w:spacing w:after="0" w:line="240" w:lineRule="auto"/>
      </w:pPr>
      <w:r>
        <w:br w:type="page"/>
      </w:r>
    </w:p>
    <w:tbl>
      <w:tblPr>
        <w:tblStyle w:val="13"/>
        <w:tblW w:w="15586" w:type="dxa"/>
        <w:tblInd w:w="109" w:type="dxa"/>
        <w:tblLook w:val="04A0" w:firstRow="1" w:lastRow="0" w:firstColumn="1" w:lastColumn="0" w:noHBand="0" w:noVBand="1"/>
      </w:tblPr>
      <w:tblGrid>
        <w:gridCol w:w="4415"/>
        <w:gridCol w:w="11171"/>
      </w:tblGrid>
      <w:tr w:rsidR="007B18E3" w:rsidRPr="000A6E7A" w14:paraId="32E5A878" w14:textId="77777777" w:rsidTr="000B4698">
        <w:tc>
          <w:tcPr>
            <w:tcW w:w="15586" w:type="dxa"/>
            <w:gridSpan w:val="2"/>
          </w:tcPr>
          <w:p w14:paraId="583DEC06" w14:textId="5602ABBD" w:rsidR="008D1619" w:rsidRPr="008D1619" w:rsidRDefault="008D1619" w:rsidP="008D16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619">
              <w:rPr>
                <w:rFonts w:ascii="Times New Roman" w:hAnsi="Times New Roman" w:cs="Times New Roman"/>
                <w:b/>
                <w:sz w:val="28"/>
                <w:szCs w:val="28"/>
              </w:rPr>
              <w:t>Приказ Министерства труда и социальной защиты Российской Федерации от 22.06.2026 № 262н</w:t>
            </w:r>
          </w:p>
          <w:p w14:paraId="5A9482E9" w14:textId="77777777" w:rsidR="008D1619" w:rsidRPr="008D1619" w:rsidRDefault="008D1619" w:rsidP="008D16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619">
              <w:rPr>
                <w:rFonts w:ascii="Times New Roman" w:hAnsi="Times New Roman" w:cs="Times New Roman"/>
                <w:b/>
                <w:sz w:val="28"/>
                <w:szCs w:val="28"/>
              </w:rPr>
              <w:t>"Об утверждении типовой дополнительной профессиональной программы повышения квалификации в области медико-социальной экспертизы по виду профессиональной деятельности "Специалист по медико-социальной экспертизе"</w:t>
            </w:r>
          </w:p>
          <w:p w14:paraId="36674598" w14:textId="0E6F1198" w:rsidR="007B18E3" w:rsidRPr="007E2932" w:rsidRDefault="008D1619" w:rsidP="008D16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619">
              <w:rPr>
                <w:rFonts w:ascii="Times New Roman" w:hAnsi="Times New Roman" w:cs="Times New Roman"/>
                <w:b/>
                <w:sz w:val="28"/>
                <w:szCs w:val="28"/>
              </w:rPr>
              <w:t>(Зарегистрирован 24.07.2026 № 87606)</w:t>
            </w:r>
          </w:p>
        </w:tc>
      </w:tr>
      <w:tr w:rsidR="007B18E3" w:rsidRPr="00720048" w14:paraId="30588817" w14:textId="77777777" w:rsidTr="000B4698">
        <w:tc>
          <w:tcPr>
            <w:tcW w:w="4415" w:type="dxa"/>
          </w:tcPr>
          <w:p w14:paraId="2F7CCBAD" w14:textId="77777777" w:rsidR="007B18E3" w:rsidRPr="00720048" w:rsidRDefault="007B18E3" w:rsidP="000B4698">
            <w:pPr>
              <w:spacing w:after="0" w:line="240" w:lineRule="auto"/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</w:pPr>
          </w:p>
          <w:p w14:paraId="619E7BA5" w14:textId="77777777" w:rsidR="007B18E3" w:rsidRPr="00720048" w:rsidRDefault="007B18E3" w:rsidP="000B4698">
            <w:pPr>
              <w:spacing w:after="0" w:line="240" w:lineRule="auto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00720048"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  <w:t>Где найти</w:t>
            </w:r>
          </w:p>
          <w:p w14:paraId="17FA53F1" w14:textId="77777777" w:rsidR="007B18E3" w:rsidRPr="00720048" w:rsidRDefault="007B18E3" w:rsidP="000B4698">
            <w:pPr>
              <w:spacing w:after="0" w:line="240" w:lineRule="auto"/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71" w:type="dxa"/>
          </w:tcPr>
          <w:p w14:paraId="797306B6" w14:textId="77777777" w:rsidR="007B18E3" w:rsidRPr="00720048" w:rsidRDefault="007B18E3" w:rsidP="000B4698">
            <w:pPr>
              <w:tabs>
                <w:tab w:val="left" w:pos="4500"/>
              </w:tabs>
              <w:spacing w:after="0" w:line="240" w:lineRule="auto"/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ajorEastAsia" w:hAnsi="Times New Roman" w:cs="Times New Roman"/>
                <w:sz w:val="28"/>
                <w:szCs w:val="28"/>
              </w:rPr>
              <w:tab/>
            </w:r>
          </w:p>
          <w:p w14:paraId="4CD55CDE" w14:textId="3C60BA15" w:rsidR="007B18E3" w:rsidRPr="00ED2C63" w:rsidRDefault="007B18E3" w:rsidP="000B4698">
            <w:pPr>
              <w:pStyle w:val="ae"/>
              <w:tabs>
                <w:tab w:val="left" w:pos="143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r w:rsidRPr="00720048">
              <w:rPr>
                <w:rFonts w:ascii="Times New Roman" w:hAnsi="Times New Roman" w:cs="Times New Roman"/>
                <w:sz w:val="28"/>
                <w:szCs w:val="28"/>
              </w:rPr>
              <w:t>Номер опубликования: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" w:history="1">
              <w:r w:rsidR="008D1619" w:rsidRPr="008D1619">
                <w:rPr>
                  <w:rStyle w:val="afa"/>
                  <w:rFonts w:ascii="Times New Roman" w:hAnsi="Times New Roman" w:cs="Times New Roman"/>
                  <w:sz w:val="28"/>
                  <w:szCs w:val="28"/>
                </w:rPr>
                <w:t>0001202607270010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history="1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www</w:t>
            </w:r>
            <w:r w:rsidRPr="004C33D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publication</w:t>
            </w:r>
            <w:r w:rsidRPr="004B739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pravo</w:t>
            </w:r>
            <w:proofErr w:type="spellEnd"/>
            <w:r w:rsidRPr="004B739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gov</w:t>
            </w:r>
            <w:r w:rsidRPr="004B739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ru</w:t>
            </w:r>
            <w:proofErr w:type="spellEnd"/>
            <w:r w:rsidRPr="007200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B18E3" w:rsidRPr="00720048" w14:paraId="763599B8" w14:textId="77777777" w:rsidTr="008D1619">
        <w:trPr>
          <w:trHeight w:val="705"/>
        </w:trPr>
        <w:tc>
          <w:tcPr>
            <w:tcW w:w="4415" w:type="dxa"/>
            <w:vAlign w:val="center"/>
          </w:tcPr>
          <w:p w14:paraId="4F69B338" w14:textId="77777777" w:rsidR="007B18E3" w:rsidRPr="0059775A" w:rsidRDefault="007B18E3" w:rsidP="000B4698">
            <w:pPr>
              <w:spacing w:before="120" w:after="0" w:line="240" w:lineRule="auto"/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</w:pPr>
            <w:r w:rsidRPr="00720048"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  <w:t>На что направлен документ</w:t>
            </w:r>
          </w:p>
        </w:tc>
        <w:tc>
          <w:tcPr>
            <w:tcW w:w="11171" w:type="dxa"/>
            <w:tcBorders>
              <w:bottom w:val="single" w:sz="4" w:space="0" w:color="auto"/>
            </w:tcBorders>
          </w:tcPr>
          <w:p w14:paraId="550E31DE" w14:textId="29A8B383" w:rsidR="008D68F8" w:rsidRDefault="00B8272E" w:rsidP="008D1619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 Минздрава России у</w:t>
            </w:r>
            <w:r w:rsidR="00EF4569">
              <w:rPr>
                <w:rFonts w:ascii="Times New Roman" w:hAnsi="Times New Roman" w:cs="Times New Roman"/>
                <w:sz w:val="28"/>
                <w:szCs w:val="28"/>
              </w:rPr>
              <w:t>тверждена</w:t>
            </w:r>
            <w:r w:rsidRPr="00B8272E">
              <w:rPr>
                <w:rFonts w:ascii="Times New Roman" w:hAnsi="Times New Roman" w:cs="Times New Roman"/>
                <w:sz w:val="28"/>
                <w:szCs w:val="28"/>
              </w:rPr>
              <w:t xml:space="preserve"> типовая дополнительная профессиональная программа повышения квалификации</w:t>
            </w:r>
            <w:r w:rsidR="008D68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619" w:rsidRPr="008D1619">
              <w:rPr>
                <w:rFonts w:ascii="Times New Roman" w:hAnsi="Times New Roman" w:cs="Times New Roman"/>
                <w:sz w:val="28"/>
                <w:szCs w:val="28"/>
              </w:rPr>
              <w:t>в области медико-социальной экспертизы по виду профессиональной деятельности "Специалист по медико-социальной экспертизе"</w:t>
            </w:r>
            <w:r w:rsidR="008D16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A5ABDF1" w14:textId="381B3D19" w:rsidR="008D68F8" w:rsidRPr="0059775A" w:rsidRDefault="008D68F8" w:rsidP="000F2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8F8">
              <w:rPr>
                <w:rFonts w:ascii="Times New Roman" w:hAnsi="Times New Roman" w:cs="Times New Roman"/>
                <w:sz w:val="28"/>
                <w:szCs w:val="28"/>
              </w:rPr>
              <w:t>Определены форма обучения по программе, срок ее освоения, планируемые результаты обучения, формы аттестации, организационно-педагогические условия реализации программы и пр.</w:t>
            </w:r>
          </w:p>
        </w:tc>
      </w:tr>
      <w:tr w:rsidR="007B18E3" w:rsidRPr="00720048" w14:paraId="703AFD4A" w14:textId="77777777" w:rsidTr="000B4698">
        <w:trPr>
          <w:trHeight w:val="899"/>
        </w:trPr>
        <w:tc>
          <w:tcPr>
            <w:tcW w:w="4415" w:type="dxa"/>
          </w:tcPr>
          <w:p w14:paraId="01571984" w14:textId="454DCF15" w:rsidR="007B18E3" w:rsidRPr="00720048" w:rsidRDefault="007B18E3" w:rsidP="000B4698">
            <w:pPr>
              <w:spacing w:after="0" w:line="240" w:lineRule="auto"/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</w:pPr>
          </w:p>
          <w:p w14:paraId="057A7F33" w14:textId="77777777" w:rsidR="007B18E3" w:rsidRPr="00720048" w:rsidRDefault="007B18E3" w:rsidP="000B4698">
            <w:pPr>
              <w:spacing w:after="0" w:line="240" w:lineRule="auto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00720048"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  <w:t>Срок вступления в силу</w:t>
            </w:r>
          </w:p>
        </w:tc>
        <w:tc>
          <w:tcPr>
            <w:tcW w:w="11171" w:type="dxa"/>
          </w:tcPr>
          <w:p w14:paraId="476E7B61" w14:textId="77777777" w:rsidR="007B18E3" w:rsidRDefault="007B18E3" w:rsidP="000B4698">
            <w:pPr>
              <w:spacing w:after="0" w:line="240" w:lineRule="auto"/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  <w:p w14:paraId="748011E2" w14:textId="3CE1D422" w:rsidR="007B18E3" w:rsidRPr="00720048" w:rsidRDefault="000F262C" w:rsidP="008D1619">
            <w:pPr>
              <w:spacing w:after="0" w:line="240" w:lineRule="auto"/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0F262C">
              <w:rPr>
                <w:rFonts w:ascii="Times New Roman" w:eastAsiaTheme="majorEastAsia" w:hAnsi="Times New Roman" w:cs="Times New Roman"/>
                <w:sz w:val="28"/>
                <w:szCs w:val="28"/>
              </w:rPr>
              <w:t xml:space="preserve">Приказ </w:t>
            </w:r>
            <w:r w:rsidR="008D1619">
              <w:rPr>
                <w:rFonts w:ascii="Times New Roman" w:eastAsiaTheme="majorEastAsia" w:hAnsi="Times New Roman" w:cs="Times New Roman"/>
                <w:sz w:val="28"/>
                <w:szCs w:val="28"/>
              </w:rPr>
              <w:t>в</w:t>
            </w:r>
            <w:r w:rsidR="008D1619" w:rsidRPr="008D1619">
              <w:rPr>
                <w:rFonts w:ascii="Times New Roman" w:eastAsiaTheme="majorEastAsia" w:hAnsi="Times New Roman" w:cs="Times New Roman"/>
                <w:sz w:val="28"/>
                <w:szCs w:val="28"/>
              </w:rPr>
              <w:t>ступает в силу с 7 августа 2026 г.</w:t>
            </w:r>
          </w:p>
        </w:tc>
      </w:tr>
    </w:tbl>
    <w:p w14:paraId="536E2D76" w14:textId="38B7AE14" w:rsidR="007B18E3" w:rsidRDefault="007B18E3"/>
    <w:p w14:paraId="44113938" w14:textId="43807DD7" w:rsidR="00CB53D0" w:rsidRDefault="00CB53D0" w:rsidP="00304E90">
      <w:pPr>
        <w:spacing w:after="0" w:line="240" w:lineRule="auto"/>
      </w:pPr>
    </w:p>
    <w:p w14:paraId="33688AC1" w14:textId="77777777" w:rsidR="008D1619" w:rsidRDefault="008D1619" w:rsidP="00304E90">
      <w:pPr>
        <w:spacing w:after="0" w:line="240" w:lineRule="auto"/>
      </w:pPr>
    </w:p>
    <w:p w14:paraId="4C9FEC4C" w14:textId="77777777" w:rsidR="008D1619" w:rsidRDefault="008D1619" w:rsidP="00304E90">
      <w:pPr>
        <w:spacing w:after="0" w:line="240" w:lineRule="auto"/>
      </w:pPr>
    </w:p>
    <w:p w14:paraId="2E3905D0" w14:textId="77777777" w:rsidR="008D1619" w:rsidRDefault="008D1619" w:rsidP="00304E90">
      <w:pPr>
        <w:spacing w:after="0" w:line="240" w:lineRule="auto"/>
      </w:pPr>
    </w:p>
    <w:p w14:paraId="5CA0CD1C" w14:textId="77777777" w:rsidR="008D1619" w:rsidRDefault="008D1619" w:rsidP="00304E90">
      <w:pPr>
        <w:spacing w:after="0" w:line="240" w:lineRule="auto"/>
      </w:pPr>
    </w:p>
    <w:p w14:paraId="1FE98F21" w14:textId="77777777" w:rsidR="008D1619" w:rsidRDefault="008D1619" w:rsidP="00304E90">
      <w:pPr>
        <w:spacing w:after="0" w:line="240" w:lineRule="auto"/>
      </w:pPr>
    </w:p>
    <w:p w14:paraId="5E24A44D" w14:textId="77777777" w:rsidR="008D1619" w:rsidRDefault="008D1619" w:rsidP="00304E90">
      <w:pPr>
        <w:spacing w:after="0" w:line="240" w:lineRule="auto"/>
      </w:pPr>
    </w:p>
    <w:p w14:paraId="3EC00A78" w14:textId="77777777" w:rsidR="008D1619" w:rsidRDefault="008D1619" w:rsidP="00304E90">
      <w:pPr>
        <w:spacing w:after="0" w:line="240" w:lineRule="auto"/>
      </w:pPr>
    </w:p>
    <w:p w14:paraId="685E7808" w14:textId="77777777" w:rsidR="008D1619" w:rsidRDefault="008D1619" w:rsidP="00304E90">
      <w:pPr>
        <w:spacing w:after="0" w:line="240" w:lineRule="auto"/>
      </w:pPr>
    </w:p>
    <w:p w14:paraId="0B2FADF7" w14:textId="77777777" w:rsidR="008D1619" w:rsidRDefault="008D1619" w:rsidP="00304E90">
      <w:pPr>
        <w:spacing w:after="0" w:line="240" w:lineRule="auto"/>
      </w:pPr>
    </w:p>
    <w:p w14:paraId="3F319527" w14:textId="77777777" w:rsidR="008D1619" w:rsidRDefault="008D1619" w:rsidP="00304E90">
      <w:pPr>
        <w:spacing w:after="0" w:line="240" w:lineRule="auto"/>
      </w:pPr>
    </w:p>
    <w:p w14:paraId="6C33CA63" w14:textId="77777777" w:rsidR="008D1619" w:rsidRDefault="008D1619" w:rsidP="00304E90">
      <w:pPr>
        <w:spacing w:after="0" w:line="240" w:lineRule="auto"/>
      </w:pPr>
    </w:p>
    <w:p w14:paraId="09C401D2" w14:textId="5FB7799E" w:rsidR="00F63C89" w:rsidRDefault="00466C0C" w:rsidP="00304E90">
      <w:pPr>
        <w:spacing w:after="0" w:line="240" w:lineRule="auto"/>
        <w:rPr>
          <w:rFonts w:ascii="Times New Roman" w:hAnsi="Times New Roman" w:cs="Times New Roman"/>
          <w:color w:val="000000"/>
          <w:szCs w:val="20"/>
        </w:rPr>
      </w:pPr>
      <w:r w:rsidRPr="00E60FD9">
        <w:rPr>
          <w:rFonts w:ascii="Times New Roman" w:hAnsi="Times New Roman" w:cs="Times New Roman"/>
          <w:szCs w:val="20"/>
        </w:rPr>
        <w:t>*результаты мониторинга наиболее актуальных нормативно-правовых актов Правительства Российской Федерации, федеральных министерств и ведомств подготовлены на основании открытых правовых источников «Официальный интернет-портал правовой информации. Государственна</w:t>
      </w:r>
      <w:r w:rsidR="00F224E2" w:rsidRPr="00E60FD9">
        <w:rPr>
          <w:rFonts w:ascii="Times New Roman" w:hAnsi="Times New Roman" w:cs="Times New Roman"/>
          <w:szCs w:val="20"/>
        </w:rPr>
        <w:t>я система правовой информации»</w:t>
      </w:r>
      <w:r w:rsidR="00AA6015" w:rsidRPr="00E60FD9">
        <w:rPr>
          <w:rFonts w:ascii="Times New Roman" w:hAnsi="Times New Roman" w:cs="Times New Roman"/>
          <w:szCs w:val="20"/>
        </w:rPr>
        <w:t xml:space="preserve">, </w:t>
      </w:r>
      <w:r w:rsidR="00B82D77" w:rsidRPr="00B82D77">
        <w:rPr>
          <w:rFonts w:ascii="Times New Roman" w:hAnsi="Times New Roman" w:cs="Times New Roman"/>
          <w:szCs w:val="20"/>
        </w:rPr>
        <w:t>информационно-правовой портал ГАРАНТ.РУ</w:t>
      </w:r>
      <w:r w:rsidR="00B82D77">
        <w:rPr>
          <w:rFonts w:ascii="Times New Roman" w:hAnsi="Times New Roman" w:cs="Times New Roman"/>
          <w:szCs w:val="20"/>
        </w:rPr>
        <w:t xml:space="preserve"> </w:t>
      </w:r>
      <w:r w:rsidR="00F224E2" w:rsidRPr="00E60FD9">
        <w:rPr>
          <w:rFonts w:ascii="Times New Roman" w:hAnsi="Times New Roman" w:cs="Times New Roman"/>
          <w:szCs w:val="20"/>
        </w:rPr>
        <w:t xml:space="preserve">и </w:t>
      </w:r>
      <w:r w:rsidR="00AA6015" w:rsidRPr="00E60FD9">
        <w:rPr>
          <w:rFonts w:ascii="Times New Roman" w:hAnsi="Times New Roman" w:cs="Times New Roman"/>
          <w:szCs w:val="20"/>
        </w:rPr>
        <w:t xml:space="preserve">компьютерной справочной системы </w:t>
      </w:r>
      <w:r w:rsidR="00F224E2" w:rsidRPr="00E60FD9">
        <w:rPr>
          <w:rFonts w:ascii="Times New Roman" w:hAnsi="Times New Roman" w:cs="Times New Roman"/>
          <w:szCs w:val="20"/>
        </w:rPr>
        <w:t>«</w:t>
      </w:r>
      <w:r w:rsidRPr="00E60FD9">
        <w:rPr>
          <w:rFonts w:ascii="Times New Roman" w:hAnsi="Times New Roman" w:cs="Times New Roman"/>
          <w:szCs w:val="20"/>
        </w:rPr>
        <w:t>Консультан</w:t>
      </w:r>
      <w:r w:rsidRPr="00E60FD9">
        <w:rPr>
          <w:rFonts w:ascii="Times New Roman" w:hAnsi="Times New Roman" w:cs="Times New Roman"/>
          <w:color w:val="000000"/>
          <w:szCs w:val="20"/>
        </w:rPr>
        <w:t>тПлюс</w:t>
      </w:r>
      <w:r w:rsidR="00F224E2" w:rsidRPr="00E60FD9">
        <w:rPr>
          <w:rFonts w:ascii="Times New Roman" w:hAnsi="Times New Roman" w:cs="Times New Roman"/>
          <w:color w:val="000000"/>
          <w:szCs w:val="20"/>
        </w:rPr>
        <w:t>»</w:t>
      </w:r>
      <w:r w:rsidRPr="00E60FD9">
        <w:rPr>
          <w:rFonts w:ascii="Times New Roman" w:hAnsi="Times New Roman" w:cs="Times New Roman"/>
          <w:color w:val="000000"/>
          <w:szCs w:val="20"/>
        </w:rPr>
        <w:t>.</w:t>
      </w:r>
    </w:p>
    <w:p w14:paraId="2254698F" w14:textId="041B82B7" w:rsidR="009802CF" w:rsidRDefault="009802CF" w:rsidP="009802CF">
      <w:pPr>
        <w:spacing w:after="0" w:line="240" w:lineRule="auto"/>
        <w:jc w:val="center"/>
        <w:rPr>
          <w:b/>
          <w:sz w:val="28"/>
        </w:rPr>
      </w:pPr>
      <w:r w:rsidRPr="009802CF">
        <w:rPr>
          <w:rFonts w:ascii="Times New Roman" w:hAnsi="Times New Roman" w:cs="Times New Roman"/>
          <w:b/>
          <w:color w:val="000000"/>
          <w:sz w:val="28"/>
          <w:szCs w:val="20"/>
        </w:rPr>
        <w:t>ПУБЛИЧНОЕ ОБСУЖДЕНИЕ ПРОЕКТОВ НОРМАТИВНО-ПРАВОВЫХ АКТОВ</w:t>
      </w:r>
    </w:p>
    <w:p w14:paraId="5E35F35B" w14:textId="77777777" w:rsidR="009802CF" w:rsidRPr="009802CF" w:rsidRDefault="009802CF" w:rsidP="009802CF">
      <w:pPr>
        <w:rPr>
          <w:sz w:val="28"/>
        </w:rPr>
      </w:pPr>
    </w:p>
    <w:p w14:paraId="2E724C2C" w14:textId="56C5C026" w:rsidR="009802CF" w:rsidRDefault="009802CF" w:rsidP="009802CF">
      <w:pPr>
        <w:rPr>
          <w:sz w:val="28"/>
        </w:rPr>
      </w:pPr>
    </w:p>
    <w:p w14:paraId="3DF396E5" w14:textId="77777777" w:rsidR="009802CF" w:rsidRPr="009802CF" w:rsidRDefault="009802CF" w:rsidP="009802CF">
      <w:pPr>
        <w:tabs>
          <w:tab w:val="left" w:pos="2685"/>
        </w:tabs>
        <w:rPr>
          <w:sz w:val="28"/>
        </w:rPr>
      </w:pPr>
      <w:r>
        <w:rPr>
          <w:sz w:val="28"/>
        </w:rPr>
        <w:tab/>
      </w:r>
    </w:p>
    <w:tbl>
      <w:tblPr>
        <w:tblStyle w:val="13"/>
        <w:tblW w:w="15586" w:type="dxa"/>
        <w:tblInd w:w="109" w:type="dxa"/>
        <w:tblLook w:val="04A0" w:firstRow="1" w:lastRow="0" w:firstColumn="1" w:lastColumn="0" w:noHBand="0" w:noVBand="1"/>
      </w:tblPr>
      <w:tblGrid>
        <w:gridCol w:w="4415"/>
        <w:gridCol w:w="11171"/>
      </w:tblGrid>
      <w:tr w:rsidR="009802CF" w:rsidRPr="000A6E7A" w14:paraId="5C0AD22F" w14:textId="77777777" w:rsidTr="003449FD">
        <w:tc>
          <w:tcPr>
            <w:tcW w:w="15586" w:type="dxa"/>
            <w:gridSpan w:val="2"/>
          </w:tcPr>
          <w:p w14:paraId="44F09181" w14:textId="362F0B6D" w:rsidR="009802CF" w:rsidRPr="007E2932" w:rsidRDefault="00B72842" w:rsidP="00344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842">
              <w:rPr>
                <w:rFonts w:ascii="Times New Roman" w:hAnsi="Times New Roman" w:cs="Times New Roman"/>
                <w:b/>
                <w:sz w:val="28"/>
                <w:szCs w:val="28"/>
              </w:rPr>
              <w:t>О проведении на территории Российской Федерации эксперимента по апробации схемы применения системы мониторинга движения лекарственных препаратов для медицинского применения в части отпуска лекарственных препаратов для медицинского применения по рецептам на лекарственные препараты, сформированным в форме электронного документа</w:t>
            </w:r>
          </w:p>
        </w:tc>
      </w:tr>
      <w:tr w:rsidR="009802CF" w:rsidRPr="00720048" w14:paraId="009D74B7" w14:textId="77777777" w:rsidTr="003449FD">
        <w:tc>
          <w:tcPr>
            <w:tcW w:w="4415" w:type="dxa"/>
          </w:tcPr>
          <w:p w14:paraId="262E4A7D" w14:textId="77777777" w:rsidR="009802CF" w:rsidRPr="00720048" w:rsidRDefault="009802CF" w:rsidP="003449FD">
            <w:pPr>
              <w:spacing w:after="0" w:line="240" w:lineRule="auto"/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</w:pPr>
          </w:p>
          <w:p w14:paraId="58EC6916" w14:textId="082DB7B8" w:rsidR="009802CF" w:rsidRPr="00720048" w:rsidRDefault="009802CF" w:rsidP="003449FD">
            <w:pPr>
              <w:spacing w:after="0" w:line="240" w:lineRule="auto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  <w:t>Орган государственной власти</w:t>
            </w:r>
          </w:p>
          <w:p w14:paraId="00885C5E" w14:textId="77777777" w:rsidR="009802CF" w:rsidRPr="00720048" w:rsidRDefault="009802CF" w:rsidP="003449FD">
            <w:pPr>
              <w:spacing w:after="0" w:line="240" w:lineRule="auto"/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71" w:type="dxa"/>
          </w:tcPr>
          <w:p w14:paraId="0A4C40CB" w14:textId="77777777" w:rsidR="009802CF" w:rsidRPr="00720048" w:rsidRDefault="009802CF" w:rsidP="003449FD">
            <w:pPr>
              <w:tabs>
                <w:tab w:val="left" w:pos="4500"/>
              </w:tabs>
              <w:spacing w:after="0" w:line="240" w:lineRule="auto"/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ajorEastAsia" w:hAnsi="Times New Roman" w:cs="Times New Roman"/>
                <w:sz w:val="28"/>
                <w:szCs w:val="28"/>
              </w:rPr>
              <w:tab/>
            </w:r>
          </w:p>
          <w:p w14:paraId="2A5E5988" w14:textId="7E7E33EF" w:rsidR="009802CF" w:rsidRPr="009802CF" w:rsidRDefault="00CE55AA" w:rsidP="003449FD">
            <w:pPr>
              <w:pStyle w:val="ae"/>
              <w:tabs>
                <w:tab w:val="left" w:pos="14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России</w:t>
            </w:r>
          </w:p>
        </w:tc>
      </w:tr>
      <w:tr w:rsidR="009802CF" w:rsidRPr="00CE55AA" w14:paraId="4DD22DD1" w14:textId="77777777" w:rsidTr="009802CF">
        <w:trPr>
          <w:trHeight w:val="705"/>
        </w:trPr>
        <w:tc>
          <w:tcPr>
            <w:tcW w:w="4415" w:type="dxa"/>
            <w:vAlign w:val="center"/>
          </w:tcPr>
          <w:p w14:paraId="33933216" w14:textId="7EE146F0" w:rsidR="009802CF" w:rsidRPr="0059775A" w:rsidRDefault="009802CF" w:rsidP="003449FD">
            <w:pPr>
              <w:spacing w:before="120" w:after="0" w:line="240" w:lineRule="auto"/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  <w:t>Ссылка на документ</w:t>
            </w:r>
          </w:p>
        </w:tc>
        <w:tc>
          <w:tcPr>
            <w:tcW w:w="11171" w:type="dxa"/>
            <w:vAlign w:val="center"/>
          </w:tcPr>
          <w:p w14:paraId="30F54E86" w14:textId="38FD24A6" w:rsidR="009802CF" w:rsidRPr="00CE55AA" w:rsidRDefault="00B72842" w:rsidP="009802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B72842">
                <w:rPr>
                  <w:rStyle w:val="afa"/>
                  <w:rFonts w:ascii="Times New Roman" w:hAnsi="Times New Roman" w:cs="Times New Roman"/>
                  <w:sz w:val="28"/>
                  <w:szCs w:val="28"/>
                </w:rPr>
                <w:t>https://regulation.gov.ru/projects/169603/</w:t>
              </w:r>
            </w:hyperlink>
          </w:p>
        </w:tc>
      </w:tr>
    </w:tbl>
    <w:p w14:paraId="7B6966B1" w14:textId="1FA7BA36" w:rsidR="009802CF" w:rsidRPr="00CE55AA" w:rsidRDefault="009802CF" w:rsidP="009802CF">
      <w:pPr>
        <w:tabs>
          <w:tab w:val="left" w:pos="2685"/>
        </w:tabs>
        <w:rPr>
          <w:sz w:val="28"/>
        </w:rPr>
      </w:pPr>
    </w:p>
    <w:p w14:paraId="009F6111" w14:textId="77777777" w:rsidR="009802CF" w:rsidRPr="00CE55AA" w:rsidRDefault="009802CF">
      <w:pPr>
        <w:spacing w:after="0" w:line="240" w:lineRule="auto"/>
        <w:rPr>
          <w:sz w:val="28"/>
        </w:rPr>
      </w:pPr>
      <w:r w:rsidRPr="00CE55AA">
        <w:rPr>
          <w:sz w:val="28"/>
        </w:rPr>
        <w:br w:type="page"/>
      </w:r>
    </w:p>
    <w:tbl>
      <w:tblPr>
        <w:tblStyle w:val="13"/>
        <w:tblW w:w="15586" w:type="dxa"/>
        <w:tblInd w:w="109" w:type="dxa"/>
        <w:tblLook w:val="04A0" w:firstRow="1" w:lastRow="0" w:firstColumn="1" w:lastColumn="0" w:noHBand="0" w:noVBand="1"/>
      </w:tblPr>
      <w:tblGrid>
        <w:gridCol w:w="4415"/>
        <w:gridCol w:w="11171"/>
      </w:tblGrid>
      <w:tr w:rsidR="009802CF" w:rsidRPr="000A6E7A" w14:paraId="3C2B48ED" w14:textId="77777777" w:rsidTr="003449FD">
        <w:tc>
          <w:tcPr>
            <w:tcW w:w="15586" w:type="dxa"/>
            <w:gridSpan w:val="2"/>
          </w:tcPr>
          <w:p w14:paraId="7D5B8C88" w14:textId="6DD2931F" w:rsidR="009802CF" w:rsidRPr="007E2932" w:rsidRDefault="00B72842" w:rsidP="00344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842">
              <w:rPr>
                <w:rFonts w:ascii="Times New Roman" w:hAnsi="Times New Roman" w:cs="Times New Roman"/>
                <w:b/>
                <w:sz w:val="28"/>
                <w:szCs w:val="28"/>
              </w:rPr>
              <w:t>О внесении изменений в некоторые нормативные правовые акты Министерства труда и социальной защиты Российской Федерации по вопросам обеспечения инвалидов техническими средствами реабилитации</w:t>
            </w:r>
          </w:p>
        </w:tc>
      </w:tr>
      <w:tr w:rsidR="009802CF" w:rsidRPr="00720048" w14:paraId="26E86366" w14:textId="77777777" w:rsidTr="003449FD">
        <w:tc>
          <w:tcPr>
            <w:tcW w:w="4415" w:type="dxa"/>
          </w:tcPr>
          <w:p w14:paraId="6399735A" w14:textId="77777777" w:rsidR="009802CF" w:rsidRPr="00720048" w:rsidRDefault="009802CF" w:rsidP="003449FD">
            <w:pPr>
              <w:spacing w:after="0" w:line="240" w:lineRule="auto"/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</w:pPr>
          </w:p>
          <w:p w14:paraId="10EB39EF" w14:textId="77777777" w:rsidR="009802CF" w:rsidRPr="00720048" w:rsidRDefault="009802CF" w:rsidP="003449FD">
            <w:pPr>
              <w:spacing w:after="0" w:line="240" w:lineRule="auto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  <w:t>Орган государственной власти</w:t>
            </w:r>
          </w:p>
          <w:p w14:paraId="2B1A516E" w14:textId="77777777" w:rsidR="009802CF" w:rsidRPr="00720048" w:rsidRDefault="009802CF" w:rsidP="003449FD">
            <w:pPr>
              <w:spacing w:after="0" w:line="240" w:lineRule="auto"/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71" w:type="dxa"/>
          </w:tcPr>
          <w:p w14:paraId="2BB2A701" w14:textId="77777777" w:rsidR="009802CF" w:rsidRPr="00720048" w:rsidRDefault="009802CF" w:rsidP="003449FD">
            <w:pPr>
              <w:tabs>
                <w:tab w:val="left" w:pos="4500"/>
              </w:tabs>
              <w:spacing w:after="0" w:line="240" w:lineRule="auto"/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ajorEastAsia" w:hAnsi="Times New Roman" w:cs="Times New Roman"/>
                <w:sz w:val="28"/>
                <w:szCs w:val="28"/>
              </w:rPr>
              <w:tab/>
            </w:r>
          </w:p>
          <w:p w14:paraId="7FBD941F" w14:textId="38054434" w:rsidR="009802CF" w:rsidRPr="009802CF" w:rsidRDefault="00CE55AA" w:rsidP="003449FD">
            <w:pPr>
              <w:pStyle w:val="ae"/>
              <w:tabs>
                <w:tab w:val="left" w:pos="14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России</w:t>
            </w:r>
          </w:p>
        </w:tc>
      </w:tr>
      <w:tr w:rsidR="009802CF" w:rsidRPr="009802CF" w14:paraId="7D98B647" w14:textId="77777777" w:rsidTr="003449FD">
        <w:trPr>
          <w:trHeight w:val="705"/>
        </w:trPr>
        <w:tc>
          <w:tcPr>
            <w:tcW w:w="4415" w:type="dxa"/>
            <w:vAlign w:val="center"/>
          </w:tcPr>
          <w:p w14:paraId="3C39F687" w14:textId="77777777" w:rsidR="009802CF" w:rsidRPr="0059775A" w:rsidRDefault="009802CF" w:rsidP="003449FD">
            <w:pPr>
              <w:spacing w:before="120" w:after="0" w:line="240" w:lineRule="auto"/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  <w:t>Ссылка на документ</w:t>
            </w:r>
          </w:p>
        </w:tc>
        <w:tc>
          <w:tcPr>
            <w:tcW w:w="11171" w:type="dxa"/>
            <w:vAlign w:val="center"/>
          </w:tcPr>
          <w:p w14:paraId="16B374E8" w14:textId="691DE4AB" w:rsidR="009802CF" w:rsidRPr="009802CF" w:rsidRDefault="00B72842" w:rsidP="003449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B72842">
                <w:rPr>
                  <w:rStyle w:val="afa"/>
                  <w:rFonts w:ascii="Times New Roman" w:hAnsi="Times New Roman" w:cs="Times New Roman"/>
                  <w:sz w:val="28"/>
                  <w:szCs w:val="28"/>
                </w:rPr>
                <w:t>https://regulation.gov.ru/projects/169449/</w:t>
              </w:r>
            </w:hyperlink>
          </w:p>
        </w:tc>
      </w:tr>
    </w:tbl>
    <w:p w14:paraId="09125731" w14:textId="2FBDD246" w:rsidR="00B01FD6" w:rsidRDefault="00B01FD6" w:rsidP="009802CF">
      <w:pPr>
        <w:tabs>
          <w:tab w:val="left" w:pos="2685"/>
        </w:tabs>
        <w:rPr>
          <w:sz w:val="28"/>
        </w:rPr>
      </w:pPr>
    </w:p>
    <w:p w14:paraId="20388506" w14:textId="00D69E82" w:rsidR="00B01FD6" w:rsidRDefault="00B01FD6">
      <w:pPr>
        <w:spacing w:after="0" w:line="240" w:lineRule="auto"/>
        <w:rPr>
          <w:sz w:val="28"/>
        </w:rPr>
      </w:pPr>
    </w:p>
    <w:sectPr w:rsidR="00B01FD6">
      <w:headerReference w:type="default" r:id="rId13"/>
      <w:footerReference w:type="default" r:id="rId14"/>
      <w:pgSz w:w="16838" w:h="11906" w:orient="landscape"/>
      <w:pgMar w:top="766" w:right="567" w:bottom="567" w:left="567" w:header="709" w:footer="16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26687" w14:textId="77777777" w:rsidR="00841198" w:rsidRDefault="00841198">
      <w:pPr>
        <w:spacing w:after="0" w:line="240" w:lineRule="auto"/>
      </w:pPr>
      <w:r>
        <w:separator/>
      </w:r>
    </w:p>
  </w:endnote>
  <w:endnote w:type="continuationSeparator" w:id="0">
    <w:p w14:paraId="2CF844DC" w14:textId="77777777" w:rsidR="00841198" w:rsidRDefault="00841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301694"/>
      <w:docPartObj>
        <w:docPartGallery w:val="Page Numbers (Bottom of Page)"/>
        <w:docPartUnique/>
      </w:docPartObj>
    </w:sdtPr>
    <w:sdtContent>
      <w:p w14:paraId="6ABAC609" w14:textId="7C26B7B9" w:rsidR="005B38B7" w:rsidRDefault="005B38B7">
        <w:pPr>
          <w:pStyle w:val="af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72842">
          <w:rPr>
            <w:noProof/>
          </w:rPr>
          <w:t>4</w:t>
        </w:r>
        <w:r>
          <w:fldChar w:fldCharType="end"/>
        </w:r>
      </w:p>
    </w:sdtContent>
  </w:sdt>
  <w:p w14:paraId="1A4C3DCF" w14:textId="77777777" w:rsidR="005B38B7" w:rsidRDefault="005B38B7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99571" w14:textId="77777777" w:rsidR="00841198" w:rsidRDefault="00841198">
      <w:pPr>
        <w:spacing w:after="0" w:line="240" w:lineRule="auto"/>
      </w:pPr>
      <w:r>
        <w:separator/>
      </w:r>
    </w:p>
  </w:footnote>
  <w:footnote w:type="continuationSeparator" w:id="0">
    <w:p w14:paraId="68857A12" w14:textId="77777777" w:rsidR="00841198" w:rsidRDefault="00841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41ADD" w14:textId="77777777" w:rsidR="005B38B7" w:rsidRDefault="005B38B7">
    <w:pPr>
      <w:pStyle w:val="af0"/>
      <w:jc w:val="right"/>
    </w:pPr>
    <w:r>
      <w:t>©</w:t>
    </w:r>
    <w:r>
      <w:rPr>
        <w:rFonts w:ascii="Arial" w:hAnsi="Arial" w:cs="Arial"/>
        <w:i/>
      </w:rPr>
      <w:t>Всероссийское общество инвалидов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1A4"/>
    <w:multiLevelType w:val="hybridMultilevel"/>
    <w:tmpl w:val="C890C74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1C66587"/>
    <w:multiLevelType w:val="hybridMultilevel"/>
    <w:tmpl w:val="A9EC6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71A76"/>
    <w:multiLevelType w:val="hybridMultilevel"/>
    <w:tmpl w:val="A7DADDD2"/>
    <w:lvl w:ilvl="0" w:tplc="FBFE0CD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43A61"/>
    <w:multiLevelType w:val="hybridMultilevel"/>
    <w:tmpl w:val="A380F58A"/>
    <w:lvl w:ilvl="0" w:tplc="7660A1D8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D33F7"/>
    <w:multiLevelType w:val="hybridMultilevel"/>
    <w:tmpl w:val="3B188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059C1"/>
    <w:multiLevelType w:val="hybridMultilevel"/>
    <w:tmpl w:val="5A2230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7F556F"/>
    <w:multiLevelType w:val="hybridMultilevel"/>
    <w:tmpl w:val="1DA00BB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435B419E"/>
    <w:multiLevelType w:val="hybridMultilevel"/>
    <w:tmpl w:val="EE90D35C"/>
    <w:lvl w:ilvl="0" w:tplc="F96064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97ADE"/>
    <w:multiLevelType w:val="hybridMultilevel"/>
    <w:tmpl w:val="59580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0574A"/>
    <w:multiLevelType w:val="multilevel"/>
    <w:tmpl w:val="F1B68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D9578E"/>
    <w:multiLevelType w:val="hybridMultilevel"/>
    <w:tmpl w:val="3D462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0B1D53"/>
    <w:multiLevelType w:val="hybridMultilevel"/>
    <w:tmpl w:val="E5A6D27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5ACB7629"/>
    <w:multiLevelType w:val="hybridMultilevel"/>
    <w:tmpl w:val="36BAE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D3EAC"/>
    <w:multiLevelType w:val="hybridMultilevel"/>
    <w:tmpl w:val="6DEA48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4B2B26"/>
    <w:multiLevelType w:val="hybridMultilevel"/>
    <w:tmpl w:val="162A9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44EDF"/>
    <w:multiLevelType w:val="hybridMultilevel"/>
    <w:tmpl w:val="BD0C238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CC1AF9"/>
    <w:multiLevelType w:val="hybridMultilevel"/>
    <w:tmpl w:val="96BC59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3F5BD5"/>
    <w:multiLevelType w:val="hybridMultilevel"/>
    <w:tmpl w:val="7C10FA0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5721157">
    <w:abstractNumId w:val="12"/>
  </w:num>
  <w:num w:numId="2" w16cid:durableId="276449812">
    <w:abstractNumId w:val="11"/>
  </w:num>
  <w:num w:numId="3" w16cid:durableId="1521889207">
    <w:abstractNumId w:val="1"/>
  </w:num>
  <w:num w:numId="4" w16cid:durableId="921062816">
    <w:abstractNumId w:val="13"/>
  </w:num>
  <w:num w:numId="5" w16cid:durableId="1198081290">
    <w:abstractNumId w:val="8"/>
  </w:num>
  <w:num w:numId="6" w16cid:durableId="1393458441">
    <w:abstractNumId w:val="17"/>
  </w:num>
  <w:num w:numId="7" w16cid:durableId="1984460463">
    <w:abstractNumId w:val="5"/>
  </w:num>
  <w:num w:numId="8" w16cid:durableId="200630380">
    <w:abstractNumId w:val="4"/>
  </w:num>
  <w:num w:numId="9" w16cid:durableId="826556463">
    <w:abstractNumId w:val="9"/>
  </w:num>
  <w:num w:numId="10" w16cid:durableId="290326998">
    <w:abstractNumId w:val="7"/>
  </w:num>
  <w:num w:numId="11" w16cid:durableId="1911231069">
    <w:abstractNumId w:val="16"/>
  </w:num>
  <w:num w:numId="12" w16cid:durableId="998340005">
    <w:abstractNumId w:val="2"/>
  </w:num>
  <w:num w:numId="13" w16cid:durableId="831456371">
    <w:abstractNumId w:val="15"/>
  </w:num>
  <w:num w:numId="14" w16cid:durableId="1171527345">
    <w:abstractNumId w:val="0"/>
  </w:num>
  <w:num w:numId="15" w16cid:durableId="408043766">
    <w:abstractNumId w:val="10"/>
  </w:num>
  <w:num w:numId="16" w16cid:durableId="17855362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3777837">
    <w:abstractNumId w:val="14"/>
  </w:num>
  <w:num w:numId="18" w16cid:durableId="5362417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C89"/>
    <w:rsid w:val="00001333"/>
    <w:rsid w:val="000019B4"/>
    <w:rsid w:val="00006789"/>
    <w:rsid w:val="00012619"/>
    <w:rsid w:val="00014E3B"/>
    <w:rsid w:val="000155B3"/>
    <w:rsid w:val="00015F11"/>
    <w:rsid w:val="000167C1"/>
    <w:rsid w:val="00017916"/>
    <w:rsid w:val="000208B8"/>
    <w:rsid w:val="000215A0"/>
    <w:rsid w:val="00021B4D"/>
    <w:rsid w:val="00021D69"/>
    <w:rsid w:val="00022DD2"/>
    <w:rsid w:val="00025FD8"/>
    <w:rsid w:val="00033309"/>
    <w:rsid w:val="00036123"/>
    <w:rsid w:val="000361C9"/>
    <w:rsid w:val="0003679A"/>
    <w:rsid w:val="00040BFD"/>
    <w:rsid w:val="000439B0"/>
    <w:rsid w:val="00044349"/>
    <w:rsid w:val="000451C9"/>
    <w:rsid w:val="00045DB7"/>
    <w:rsid w:val="0005224F"/>
    <w:rsid w:val="000522D3"/>
    <w:rsid w:val="0005542C"/>
    <w:rsid w:val="000559FA"/>
    <w:rsid w:val="0005729A"/>
    <w:rsid w:val="000641D9"/>
    <w:rsid w:val="0006534A"/>
    <w:rsid w:val="000675EB"/>
    <w:rsid w:val="000717AC"/>
    <w:rsid w:val="0007373D"/>
    <w:rsid w:val="000745A3"/>
    <w:rsid w:val="0008048E"/>
    <w:rsid w:val="00081541"/>
    <w:rsid w:val="00081E9E"/>
    <w:rsid w:val="00082A51"/>
    <w:rsid w:val="000832BB"/>
    <w:rsid w:val="0008534B"/>
    <w:rsid w:val="00087F7D"/>
    <w:rsid w:val="00090B62"/>
    <w:rsid w:val="00091CEA"/>
    <w:rsid w:val="00092F1A"/>
    <w:rsid w:val="00093EDE"/>
    <w:rsid w:val="00096DCB"/>
    <w:rsid w:val="000A3319"/>
    <w:rsid w:val="000A39A7"/>
    <w:rsid w:val="000A3C6D"/>
    <w:rsid w:val="000A5BFA"/>
    <w:rsid w:val="000A6E7A"/>
    <w:rsid w:val="000B0EA4"/>
    <w:rsid w:val="000B2FD4"/>
    <w:rsid w:val="000B4731"/>
    <w:rsid w:val="000B638D"/>
    <w:rsid w:val="000C1E43"/>
    <w:rsid w:val="000C4039"/>
    <w:rsid w:val="000C4189"/>
    <w:rsid w:val="000C7DEC"/>
    <w:rsid w:val="000D196E"/>
    <w:rsid w:val="000D347B"/>
    <w:rsid w:val="000D3B9A"/>
    <w:rsid w:val="000D4ACD"/>
    <w:rsid w:val="000D54D3"/>
    <w:rsid w:val="000D6CA8"/>
    <w:rsid w:val="000D76EC"/>
    <w:rsid w:val="000E12B7"/>
    <w:rsid w:val="000E310C"/>
    <w:rsid w:val="000E3596"/>
    <w:rsid w:val="000E4337"/>
    <w:rsid w:val="000E449F"/>
    <w:rsid w:val="000E4EDB"/>
    <w:rsid w:val="000E614A"/>
    <w:rsid w:val="000F004F"/>
    <w:rsid w:val="000F1084"/>
    <w:rsid w:val="000F262C"/>
    <w:rsid w:val="000F2669"/>
    <w:rsid w:val="000F2A59"/>
    <w:rsid w:val="000F493B"/>
    <w:rsid w:val="000F52EB"/>
    <w:rsid w:val="000F6539"/>
    <w:rsid w:val="000F7BA3"/>
    <w:rsid w:val="000F7DA1"/>
    <w:rsid w:val="000F7EB5"/>
    <w:rsid w:val="00100AA8"/>
    <w:rsid w:val="001013DF"/>
    <w:rsid w:val="001020A9"/>
    <w:rsid w:val="001074F3"/>
    <w:rsid w:val="00112450"/>
    <w:rsid w:val="00113110"/>
    <w:rsid w:val="0011563A"/>
    <w:rsid w:val="001157FF"/>
    <w:rsid w:val="001173BB"/>
    <w:rsid w:val="001175C1"/>
    <w:rsid w:val="001229B7"/>
    <w:rsid w:val="00123805"/>
    <w:rsid w:val="00127E8F"/>
    <w:rsid w:val="00131487"/>
    <w:rsid w:val="001317F4"/>
    <w:rsid w:val="001353EE"/>
    <w:rsid w:val="00135713"/>
    <w:rsid w:val="00142727"/>
    <w:rsid w:val="00142E01"/>
    <w:rsid w:val="0014405A"/>
    <w:rsid w:val="001467BB"/>
    <w:rsid w:val="00150997"/>
    <w:rsid w:val="00151D48"/>
    <w:rsid w:val="001549D4"/>
    <w:rsid w:val="00155C23"/>
    <w:rsid w:val="00155E32"/>
    <w:rsid w:val="00156F2E"/>
    <w:rsid w:val="001571CA"/>
    <w:rsid w:val="00157796"/>
    <w:rsid w:val="00163AAA"/>
    <w:rsid w:val="0016434B"/>
    <w:rsid w:val="00166A87"/>
    <w:rsid w:val="00166D59"/>
    <w:rsid w:val="00167EC5"/>
    <w:rsid w:val="00171EC6"/>
    <w:rsid w:val="0017314E"/>
    <w:rsid w:val="00174B8D"/>
    <w:rsid w:val="00174DAB"/>
    <w:rsid w:val="00175356"/>
    <w:rsid w:val="00175AC0"/>
    <w:rsid w:val="001766FC"/>
    <w:rsid w:val="00176E35"/>
    <w:rsid w:val="0018048F"/>
    <w:rsid w:val="00180E04"/>
    <w:rsid w:val="00181417"/>
    <w:rsid w:val="00182488"/>
    <w:rsid w:val="00182656"/>
    <w:rsid w:val="00183C18"/>
    <w:rsid w:val="0018624A"/>
    <w:rsid w:val="00186382"/>
    <w:rsid w:val="001921F9"/>
    <w:rsid w:val="00192625"/>
    <w:rsid w:val="001933DF"/>
    <w:rsid w:val="00195916"/>
    <w:rsid w:val="001975FE"/>
    <w:rsid w:val="00197EB2"/>
    <w:rsid w:val="001A0A55"/>
    <w:rsid w:val="001A26B4"/>
    <w:rsid w:val="001A2F6D"/>
    <w:rsid w:val="001A5EC3"/>
    <w:rsid w:val="001B1A21"/>
    <w:rsid w:val="001B4A7D"/>
    <w:rsid w:val="001B7711"/>
    <w:rsid w:val="001C1EC7"/>
    <w:rsid w:val="001C2578"/>
    <w:rsid w:val="001C4914"/>
    <w:rsid w:val="001C4F2F"/>
    <w:rsid w:val="001D11D7"/>
    <w:rsid w:val="001D2780"/>
    <w:rsid w:val="001D4F15"/>
    <w:rsid w:val="001D5095"/>
    <w:rsid w:val="001D72B5"/>
    <w:rsid w:val="001D7E10"/>
    <w:rsid w:val="001E232D"/>
    <w:rsid w:val="001E2496"/>
    <w:rsid w:val="001E2674"/>
    <w:rsid w:val="001E3D68"/>
    <w:rsid w:val="001E4BCE"/>
    <w:rsid w:val="001E4E10"/>
    <w:rsid w:val="001E5C72"/>
    <w:rsid w:val="001E5D5A"/>
    <w:rsid w:val="001E7DAD"/>
    <w:rsid w:val="001E7DCE"/>
    <w:rsid w:val="001E7FA4"/>
    <w:rsid w:val="001F17FA"/>
    <w:rsid w:val="001F358D"/>
    <w:rsid w:val="001F5848"/>
    <w:rsid w:val="001F597D"/>
    <w:rsid w:val="001F6442"/>
    <w:rsid w:val="001F7FEF"/>
    <w:rsid w:val="00200085"/>
    <w:rsid w:val="0020023F"/>
    <w:rsid w:val="002020AF"/>
    <w:rsid w:val="00203F93"/>
    <w:rsid w:val="0020467B"/>
    <w:rsid w:val="00205DBA"/>
    <w:rsid w:val="002068ED"/>
    <w:rsid w:val="002076A0"/>
    <w:rsid w:val="00211785"/>
    <w:rsid w:val="002132E2"/>
    <w:rsid w:val="002143AA"/>
    <w:rsid w:val="00214A27"/>
    <w:rsid w:val="00214DB9"/>
    <w:rsid w:val="00221BEC"/>
    <w:rsid w:val="00224F98"/>
    <w:rsid w:val="00225956"/>
    <w:rsid w:val="00225FAC"/>
    <w:rsid w:val="00226103"/>
    <w:rsid w:val="0022645D"/>
    <w:rsid w:val="002268F3"/>
    <w:rsid w:val="002270D7"/>
    <w:rsid w:val="00230C82"/>
    <w:rsid w:val="00230EBB"/>
    <w:rsid w:val="002312D2"/>
    <w:rsid w:val="00231C81"/>
    <w:rsid w:val="00231D58"/>
    <w:rsid w:val="002326CD"/>
    <w:rsid w:val="002326D9"/>
    <w:rsid w:val="002340A1"/>
    <w:rsid w:val="0023424B"/>
    <w:rsid w:val="00235878"/>
    <w:rsid w:val="00236A68"/>
    <w:rsid w:val="00237BC0"/>
    <w:rsid w:val="002403CD"/>
    <w:rsid w:val="002423C7"/>
    <w:rsid w:val="002425FA"/>
    <w:rsid w:val="002438B4"/>
    <w:rsid w:val="00245A45"/>
    <w:rsid w:val="00245D95"/>
    <w:rsid w:val="002470E5"/>
    <w:rsid w:val="0025175E"/>
    <w:rsid w:val="00251B3C"/>
    <w:rsid w:val="00252C46"/>
    <w:rsid w:val="0025593A"/>
    <w:rsid w:val="00257379"/>
    <w:rsid w:val="00257F40"/>
    <w:rsid w:val="00261606"/>
    <w:rsid w:val="0027050F"/>
    <w:rsid w:val="002745BE"/>
    <w:rsid w:val="002748A6"/>
    <w:rsid w:val="002807E0"/>
    <w:rsid w:val="00280926"/>
    <w:rsid w:val="00282D70"/>
    <w:rsid w:val="0028315C"/>
    <w:rsid w:val="002837C0"/>
    <w:rsid w:val="0028394D"/>
    <w:rsid w:val="00284080"/>
    <w:rsid w:val="0028467E"/>
    <w:rsid w:val="00284ADC"/>
    <w:rsid w:val="00286171"/>
    <w:rsid w:val="00287980"/>
    <w:rsid w:val="00291CB4"/>
    <w:rsid w:val="00295B40"/>
    <w:rsid w:val="0029668D"/>
    <w:rsid w:val="002A19B8"/>
    <w:rsid w:val="002A4262"/>
    <w:rsid w:val="002A44C0"/>
    <w:rsid w:val="002A5450"/>
    <w:rsid w:val="002A54B0"/>
    <w:rsid w:val="002A5508"/>
    <w:rsid w:val="002A7C26"/>
    <w:rsid w:val="002A7DE5"/>
    <w:rsid w:val="002B1ACB"/>
    <w:rsid w:val="002B516B"/>
    <w:rsid w:val="002B6E14"/>
    <w:rsid w:val="002B719A"/>
    <w:rsid w:val="002C78D2"/>
    <w:rsid w:val="002D03F5"/>
    <w:rsid w:val="002D18A0"/>
    <w:rsid w:val="002D1C7F"/>
    <w:rsid w:val="002D1D28"/>
    <w:rsid w:val="002D3B80"/>
    <w:rsid w:val="002D7DAD"/>
    <w:rsid w:val="002D7FE5"/>
    <w:rsid w:val="002E07C4"/>
    <w:rsid w:val="002E1C04"/>
    <w:rsid w:val="002E2268"/>
    <w:rsid w:val="002E4B05"/>
    <w:rsid w:val="002E5628"/>
    <w:rsid w:val="002E71DB"/>
    <w:rsid w:val="002E723A"/>
    <w:rsid w:val="002F0BEC"/>
    <w:rsid w:val="002F69CE"/>
    <w:rsid w:val="002F6F27"/>
    <w:rsid w:val="002F7AD0"/>
    <w:rsid w:val="003005D3"/>
    <w:rsid w:val="00300CEA"/>
    <w:rsid w:val="00302BD6"/>
    <w:rsid w:val="00304E90"/>
    <w:rsid w:val="003125D4"/>
    <w:rsid w:val="00312960"/>
    <w:rsid w:val="00312A7B"/>
    <w:rsid w:val="0031431D"/>
    <w:rsid w:val="003171CC"/>
    <w:rsid w:val="00320B42"/>
    <w:rsid w:val="003215C7"/>
    <w:rsid w:val="003220E3"/>
    <w:rsid w:val="00324736"/>
    <w:rsid w:val="0032704A"/>
    <w:rsid w:val="0033055B"/>
    <w:rsid w:val="00331FB8"/>
    <w:rsid w:val="00332E80"/>
    <w:rsid w:val="003413EF"/>
    <w:rsid w:val="00342671"/>
    <w:rsid w:val="00343E0A"/>
    <w:rsid w:val="00344235"/>
    <w:rsid w:val="00344765"/>
    <w:rsid w:val="003448E1"/>
    <w:rsid w:val="003477D2"/>
    <w:rsid w:val="0034785C"/>
    <w:rsid w:val="00350B89"/>
    <w:rsid w:val="00351AF6"/>
    <w:rsid w:val="003520D0"/>
    <w:rsid w:val="0035223D"/>
    <w:rsid w:val="00352485"/>
    <w:rsid w:val="003563CD"/>
    <w:rsid w:val="003565AA"/>
    <w:rsid w:val="00356C51"/>
    <w:rsid w:val="00357FFB"/>
    <w:rsid w:val="00361810"/>
    <w:rsid w:val="0036330A"/>
    <w:rsid w:val="0036369A"/>
    <w:rsid w:val="0036394A"/>
    <w:rsid w:val="00367003"/>
    <w:rsid w:val="0036730E"/>
    <w:rsid w:val="00370495"/>
    <w:rsid w:val="00371B65"/>
    <w:rsid w:val="003739DF"/>
    <w:rsid w:val="003743E9"/>
    <w:rsid w:val="00375011"/>
    <w:rsid w:val="003752C6"/>
    <w:rsid w:val="003755A6"/>
    <w:rsid w:val="003834AC"/>
    <w:rsid w:val="00383545"/>
    <w:rsid w:val="003928F7"/>
    <w:rsid w:val="00395DE0"/>
    <w:rsid w:val="00397AD7"/>
    <w:rsid w:val="003A1ABF"/>
    <w:rsid w:val="003A2B71"/>
    <w:rsid w:val="003A318B"/>
    <w:rsid w:val="003A37BF"/>
    <w:rsid w:val="003A3BF4"/>
    <w:rsid w:val="003A4696"/>
    <w:rsid w:val="003A49CE"/>
    <w:rsid w:val="003A6CEA"/>
    <w:rsid w:val="003B0DE4"/>
    <w:rsid w:val="003B1347"/>
    <w:rsid w:val="003B14AC"/>
    <w:rsid w:val="003B30F1"/>
    <w:rsid w:val="003B64F9"/>
    <w:rsid w:val="003B7B51"/>
    <w:rsid w:val="003C0717"/>
    <w:rsid w:val="003C1E44"/>
    <w:rsid w:val="003C2332"/>
    <w:rsid w:val="003C23AF"/>
    <w:rsid w:val="003C6018"/>
    <w:rsid w:val="003C6CBC"/>
    <w:rsid w:val="003C780C"/>
    <w:rsid w:val="003D005F"/>
    <w:rsid w:val="003D1D62"/>
    <w:rsid w:val="003D41C0"/>
    <w:rsid w:val="003D4528"/>
    <w:rsid w:val="003D74E2"/>
    <w:rsid w:val="003D7C59"/>
    <w:rsid w:val="003E47DB"/>
    <w:rsid w:val="003E4C80"/>
    <w:rsid w:val="003E5306"/>
    <w:rsid w:val="003E5424"/>
    <w:rsid w:val="003E7754"/>
    <w:rsid w:val="003E7BD9"/>
    <w:rsid w:val="003F1620"/>
    <w:rsid w:val="003F2237"/>
    <w:rsid w:val="003F2BC3"/>
    <w:rsid w:val="003F47E0"/>
    <w:rsid w:val="003F553A"/>
    <w:rsid w:val="003F7405"/>
    <w:rsid w:val="003F7D7C"/>
    <w:rsid w:val="00404825"/>
    <w:rsid w:val="00404C3B"/>
    <w:rsid w:val="004051E4"/>
    <w:rsid w:val="004054C3"/>
    <w:rsid w:val="00405630"/>
    <w:rsid w:val="00406EF1"/>
    <w:rsid w:val="00407784"/>
    <w:rsid w:val="00410BC7"/>
    <w:rsid w:val="00411D88"/>
    <w:rsid w:val="00413BBD"/>
    <w:rsid w:val="00416C1E"/>
    <w:rsid w:val="00417C18"/>
    <w:rsid w:val="0042097B"/>
    <w:rsid w:val="0042099A"/>
    <w:rsid w:val="00420A7F"/>
    <w:rsid w:val="004221F6"/>
    <w:rsid w:val="00425D0A"/>
    <w:rsid w:val="00425EE4"/>
    <w:rsid w:val="004268FD"/>
    <w:rsid w:val="00431C35"/>
    <w:rsid w:val="0043330E"/>
    <w:rsid w:val="004334B9"/>
    <w:rsid w:val="004334D9"/>
    <w:rsid w:val="00433BDD"/>
    <w:rsid w:val="00434F82"/>
    <w:rsid w:val="00435342"/>
    <w:rsid w:val="00436DFF"/>
    <w:rsid w:val="0043753F"/>
    <w:rsid w:val="00440F87"/>
    <w:rsid w:val="0044432D"/>
    <w:rsid w:val="00444999"/>
    <w:rsid w:val="0044516B"/>
    <w:rsid w:val="00445930"/>
    <w:rsid w:val="00445C40"/>
    <w:rsid w:val="00445DD8"/>
    <w:rsid w:val="004518DA"/>
    <w:rsid w:val="00455AAF"/>
    <w:rsid w:val="0045600D"/>
    <w:rsid w:val="00456976"/>
    <w:rsid w:val="00456E31"/>
    <w:rsid w:val="004579C5"/>
    <w:rsid w:val="004601F1"/>
    <w:rsid w:val="00460367"/>
    <w:rsid w:val="00460A60"/>
    <w:rsid w:val="0046185A"/>
    <w:rsid w:val="004619C0"/>
    <w:rsid w:val="004622F2"/>
    <w:rsid w:val="0046358A"/>
    <w:rsid w:val="00464889"/>
    <w:rsid w:val="00466C0C"/>
    <w:rsid w:val="0046755E"/>
    <w:rsid w:val="00471162"/>
    <w:rsid w:val="004712BC"/>
    <w:rsid w:val="00473D1D"/>
    <w:rsid w:val="00474449"/>
    <w:rsid w:val="004744AC"/>
    <w:rsid w:val="004771F9"/>
    <w:rsid w:val="004772E7"/>
    <w:rsid w:val="00477F13"/>
    <w:rsid w:val="00482060"/>
    <w:rsid w:val="00483A70"/>
    <w:rsid w:val="00485439"/>
    <w:rsid w:val="00490314"/>
    <w:rsid w:val="0049092C"/>
    <w:rsid w:val="004925F2"/>
    <w:rsid w:val="004929DD"/>
    <w:rsid w:val="00493CEA"/>
    <w:rsid w:val="0049514C"/>
    <w:rsid w:val="00496FB4"/>
    <w:rsid w:val="004A099C"/>
    <w:rsid w:val="004A0C51"/>
    <w:rsid w:val="004A29E0"/>
    <w:rsid w:val="004A2A2B"/>
    <w:rsid w:val="004A3186"/>
    <w:rsid w:val="004A34A7"/>
    <w:rsid w:val="004A3603"/>
    <w:rsid w:val="004A6E6F"/>
    <w:rsid w:val="004B35C4"/>
    <w:rsid w:val="004B5791"/>
    <w:rsid w:val="004B6342"/>
    <w:rsid w:val="004B739A"/>
    <w:rsid w:val="004C1B32"/>
    <w:rsid w:val="004C33D2"/>
    <w:rsid w:val="004C3D4C"/>
    <w:rsid w:val="004C4C7F"/>
    <w:rsid w:val="004C5556"/>
    <w:rsid w:val="004D03E7"/>
    <w:rsid w:val="004D09CA"/>
    <w:rsid w:val="004D0C2E"/>
    <w:rsid w:val="004D101C"/>
    <w:rsid w:val="004D3547"/>
    <w:rsid w:val="004D446A"/>
    <w:rsid w:val="004D472E"/>
    <w:rsid w:val="004D533D"/>
    <w:rsid w:val="004D56F3"/>
    <w:rsid w:val="004D61C7"/>
    <w:rsid w:val="004D6918"/>
    <w:rsid w:val="004E26F7"/>
    <w:rsid w:val="004E4427"/>
    <w:rsid w:val="004E4912"/>
    <w:rsid w:val="004E5092"/>
    <w:rsid w:val="004E60DD"/>
    <w:rsid w:val="004E6E99"/>
    <w:rsid w:val="004E7D2B"/>
    <w:rsid w:val="004F2B34"/>
    <w:rsid w:val="004F3100"/>
    <w:rsid w:val="004F384C"/>
    <w:rsid w:val="004F52D1"/>
    <w:rsid w:val="004F530C"/>
    <w:rsid w:val="004F6837"/>
    <w:rsid w:val="004F7960"/>
    <w:rsid w:val="004F7E4E"/>
    <w:rsid w:val="005003E1"/>
    <w:rsid w:val="00501EF9"/>
    <w:rsid w:val="00504B12"/>
    <w:rsid w:val="00504C3C"/>
    <w:rsid w:val="00505E00"/>
    <w:rsid w:val="005065AC"/>
    <w:rsid w:val="00507525"/>
    <w:rsid w:val="00507C4F"/>
    <w:rsid w:val="00507CD9"/>
    <w:rsid w:val="005135A0"/>
    <w:rsid w:val="005162BF"/>
    <w:rsid w:val="0051710E"/>
    <w:rsid w:val="005176E6"/>
    <w:rsid w:val="005205F1"/>
    <w:rsid w:val="00521D7D"/>
    <w:rsid w:val="00523861"/>
    <w:rsid w:val="00527FF7"/>
    <w:rsid w:val="00530D46"/>
    <w:rsid w:val="005334FA"/>
    <w:rsid w:val="00534ED0"/>
    <w:rsid w:val="0053590F"/>
    <w:rsid w:val="00535F6E"/>
    <w:rsid w:val="00536CFB"/>
    <w:rsid w:val="00544873"/>
    <w:rsid w:val="00547FD7"/>
    <w:rsid w:val="005526C0"/>
    <w:rsid w:val="005528D0"/>
    <w:rsid w:val="00553259"/>
    <w:rsid w:val="0055395B"/>
    <w:rsid w:val="005549F0"/>
    <w:rsid w:val="00555046"/>
    <w:rsid w:val="00555F10"/>
    <w:rsid w:val="00556B47"/>
    <w:rsid w:val="00557FF4"/>
    <w:rsid w:val="00560798"/>
    <w:rsid w:val="00561990"/>
    <w:rsid w:val="00561F86"/>
    <w:rsid w:val="0056201A"/>
    <w:rsid w:val="005625E6"/>
    <w:rsid w:val="005645AC"/>
    <w:rsid w:val="00564719"/>
    <w:rsid w:val="00564CB3"/>
    <w:rsid w:val="00564F0D"/>
    <w:rsid w:val="00565DDF"/>
    <w:rsid w:val="00566E02"/>
    <w:rsid w:val="00567575"/>
    <w:rsid w:val="00567B14"/>
    <w:rsid w:val="005709FE"/>
    <w:rsid w:val="00571070"/>
    <w:rsid w:val="00573180"/>
    <w:rsid w:val="00573AE3"/>
    <w:rsid w:val="005740F2"/>
    <w:rsid w:val="00574CEB"/>
    <w:rsid w:val="00575826"/>
    <w:rsid w:val="00577630"/>
    <w:rsid w:val="005862B2"/>
    <w:rsid w:val="00587BEC"/>
    <w:rsid w:val="00587CF1"/>
    <w:rsid w:val="0059001C"/>
    <w:rsid w:val="00591DDE"/>
    <w:rsid w:val="00592D59"/>
    <w:rsid w:val="005957CD"/>
    <w:rsid w:val="00595EE5"/>
    <w:rsid w:val="00596F5B"/>
    <w:rsid w:val="0059775A"/>
    <w:rsid w:val="005A088E"/>
    <w:rsid w:val="005A128C"/>
    <w:rsid w:val="005A12DA"/>
    <w:rsid w:val="005A1A98"/>
    <w:rsid w:val="005A296F"/>
    <w:rsid w:val="005A2BE8"/>
    <w:rsid w:val="005A312A"/>
    <w:rsid w:val="005A3E2E"/>
    <w:rsid w:val="005A5E42"/>
    <w:rsid w:val="005B0C76"/>
    <w:rsid w:val="005B0FB3"/>
    <w:rsid w:val="005B1B22"/>
    <w:rsid w:val="005B38B7"/>
    <w:rsid w:val="005B51F9"/>
    <w:rsid w:val="005C0863"/>
    <w:rsid w:val="005C0E6F"/>
    <w:rsid w:val="005C2FC0"/>
    <w:rsid w:val="005C68A5"/>
    <w:rsid w:val="005C7115"/>
    <w:rsid w:val="005D02B7"/>
    <w:rsid w:val="005D0756"/>
    <w:rsid w:val="005D0C1D"/>
    <w:rsid w:val="005D28B5"/>
    <w:rsid w:val="005D3A62"/>
    <w:rsid w:val="005D5889"/>
    <w:rsid w:val="005D66E1"/>
    <w:rsid w:val="005E1BB3"/>
    <w:rsid w:val="005E2759"/>
    <w:rsid w:val="005E2DD9"/>
    <w:rsid w:val="005E396A"/>
    <w:rsid w:val="005E402D"/>
    <w:rsid w:val="005E4444"/>
    <w:rsid w:val="005E6F68"/>
    <w:rsid w:val="005F1168"/>
    <w:rsid w:val="005F13BB"/>
    <w:rsid w:val="005F19A1"/>
    <w:rsid w:val="005F3038"/>
    <w:rsid w:val="005F31A8"/>
    <w:rsid w:val="005F3866"/>
    <w:rsid w:val="005F5EA6"/>
    <w:rsid w:val="00601CDE"/>
    <w:rsid w:val="00601F13"/>
    <w:rsid w:val="00602A54"/>
    <w:rsid w:val="006042B8"/>
    <w:rsid w:val="00604BA2"/>
    <w:rsid w:val="006052DE"/>
    <w:rsid w:val="00605C20"/>
    <w:rsid w:val="00606ABA"/>
    <w:rsid w:val="00606FEF"/>
    <w:rsid w:val="006075E3"/>
    <w:rsid w:val="0060797A"/>
    <w:rsid w:val="00610A80"/>
    <w:rsid w:val="00612370"/>
    <w:rsid w:val="00612FF8"/>
    <w:rsid w:val="00615C2C"/>
    <w:rsid w:val="0061789F"/>
    <w:rsid w:val="00621221"/>
    <w:rsid w:val="006217F5"/>
    <w:rsid w:val="006230A1"/>
    <w:rsid w:val="006241FA"/>
    <w:rsid w:val="006272AC"/>
    <w:rsid w:val="00630FF7"/>
    <w:rsid w:val="0063242E"/>
    <w:rsid w:val="00632AFC"/>
    <w:rsid w:val="006359D2"/>
    <w:rsid w:val="0063602B"/>
    <w:rsid w:val="00636824"/>
    <w:rsid w:val="00637B7B"/>
    <w:rsid w:val="00641328"/>
    <w:rsid w:val="00641FDA"/>
    <w:rsid w:val="00643DD5"/>
    <w:rsid w:val="00644450"/>
    <w:rsid w:val="00647B2B"/>
    <w:rsid w:val="00651D21"/>
    <w:rsid w:val="00651DE6"/>
    <w:rsid w:val="00653C71"/>
    <w:rsid w:val="00655B12"/>
    <w:rsid w:val="00656323"/>
    <w:rsid w:val="0066176C"/>
    <w:rsid w:val="00663CDE"/>
    <w:rsid w:val="006646BB"/>
    <w:rsid w:val="006650CC"/>
    <w:rsid w:val="0066510D"/>
    <w:rsid w:val="00666430"/>
    <w:rsid w:val="00667DE5"/>
    <w:rsid w:val="00670471"/>
    <w:rsid w:val="0067056F"/>
    <w:rsid w:val="00672C9E"/>
    <w:rsid w:val="00673DA9"/>
    <w:rsid w:val="00675263"/>
    <w:rsid w:val="006756EA"/>
    <w:rsid w:val="00676C5F"/>
    <w:rsid w:val="00677EE9"/>
    <w:rsid w:val="0068118C"/>
    <w:rsid w:val="006829F1"/>
    <w:rsid w:val="00685F29"/>
    <w:rsid w:val="0069134A"/>
    <w:rsid w:val="00691E40"/>
    <w:rsid w:val="00694815"/>
    <w:rsid w:val="0069689F"/>
    <w:rsid w:val="00696CDF"/>
    <w:rsid w:val="006978DC"/>
    <w:rsid w:val="006A31A9"/>
    <w:rsid w:val="006A490E"/>
    <w:rsid w:val="006A4D3D"/>
    <w:rsid w:val="006A5E7F"/>
    <w:rsid w:val="006B0083"/>
    <w:rsid w:val="006B0BEF"/>
    <w:rsid w:val="006B1434"/>
    <w:rsid w:val="006B351D"/>
    <w:rsid w:val="006B52CD"/>
    <w:rsid w:val="006B644B"/>
    <w:rsid w:val="006B6F9A"/>
    <w:rsid w:val="006B70F4"/>
    <w:rsid w:val="006B7BC0"/>
    <w:rsid w:val="006C071A"/>
    <w:rsid w:val="006C0CD3"/>
    <w:rsid w:val="006C15A9"/>
    <w:rsid w:val="006C1FE6"/>
    <w:rsid w:val="006C239E"/>
    <w:rsid w:val="006C274E"/>
    <w:rsid w:val="006C2861"/>
    <w:rsid w:val="006C3C1C"/>
    <w:rsid w:val="006C3F98"/>
    <w:rsid w:val="006C401A"/>
    <w:rsid w:val="006C4711"/>
    <w:rsid w:val="006D1C9F"/>
    <w:rsid w:val="006D3BF4"/>
    <w:rsid w:val="006D4715"/>
    <w:rsid w:val="006D6212"/>
    <w:rsid w:val="006E1103"/>
    <w:rsid w:val="006E243F"/>
    <w:rsid w:val="006E2623"/>
    <w:rsid w:val="006E26C7"/>
    <w:rsid w:val="006E738F"/>
    <w:rsid w:val="006F2A22"/>
    <w:rsid w:val="006F30DA"/>
    <w:rsid w:val="006F50F1"/>
    <w:rsid w:val="006F739A"/>
    <w:rsid w:val="006F751D"/>
    <w:rsid w:val="006F784F"/>
    <w:rsid w:val="007009A0"/>
    <w:rsid w:val="007025FF"/>
    <w:rsid w:val="007027B4"/>
    <w:rsid w:val="00702E68"/>
    <w:rsid w:val="00705A4B"/>
    <w:rsid w:val="007064E6"/>
    <w:rsid w:val="007100C1"/>
    <w:rsid w:val="00711800"/>
    <w:rsid w:val="007136FA"/>
    <w:rsid w:val="00713C52"/>
    <w:rsid w:val="00717A2B"/>
    <w:rsid w:val="00720048"/>
    <w:rsid w:val="0072104D"/>
    <w:rsid w:val="00727C15"/>
    <w:rsid w:val="00730BAF"/>
    <w:rsid w:val="0073277F"/>
    <w:rsid w:val="00733842"/>
    <w:rsid w:val="00734F5C"/>
    <w:rsid w:val="00735959"/>
    <w:rsid w:val="007376F5"/>
    <w:rsid w:val="00740182"/>
    <w:rsid w:val="00740B1D"/>
    <w:rsid w:val="007414C0"/>
    <w:rsid w:val="00745381"/>
    <w:rsid w:val="0074640C"/>
    <w:rsid w:val="007469BD"/>
    <w:rsid w:val="00747CA2"/>
    <w:rsid w:val="00747D03"/>
    <w:rsid w:val="00747D3A"/>
    <w:rsid w:val="007538AF"/>
    <w:rsid w:val="00760832"/>
    <w:rsid w:val="00760A77"/>
    <w:rsid w:val="00761DAD"/>
    <w:rsid w:val="00762179"/>
    <w:rsid w:val="0076301E"/>
    <w:rsid w:val="007653EE"/>
    <w:rsid w:val="00767C3B"/>
    <w:rsid w:val="00770466"/>
    <w:rsid w:val="00770A5B"/>
    <w:rsid w:val="00771543"/>
    <w:rsid w:val="0077257F"/>
    <w:rsid w:val="00772608"/>
    <w:rsid w:val="00773109"/>
    <w:rsid w:val="00773A77"/>
    <w:rsid w:val="00774377"/>
    <w:rsid w:val="007747C7"/>
    <w:rsid w:val="00776C1E"/>
    <w:rsid w:val="00780B92"/>
    <w:rsid w:val="00782FAC"/>
    <w:rsid w:val="007876C5"/>
    <w:rsid w:val="00787EF6"/>
    <w:rsid w:val="0079110A"/>
    <w:rsid w:val="0079189E"/>
    <w:rsid w:val="00791ABA"/>
    <w:rsid w:val="007921CD"/>
    <w:rsid w:val="0079317C"/>
    <w:rsid w:val="007945F7"/>
    <w:rsid w:val="00794A2C"/>
    <w:rsid w:val="00795AD8"/>
    <w:rsid w:val="00797633"/>
    <w:rsid w:val="007A02B2"/>
    <w:rsid w:val="007A1B2C"/>
    <w:rsid w:val="007A426A"/>
    <w:rsid w:val="007B18E3"/>
    <w:rsid w:val="007B55B4"/>
    <w:rsid w:val="007B5654"/>
    <w:rsid w:val="007B6E23"/>
    <w:rsid w:val="007B6F08"/>
    <w:rsid w:val="007C0A91"/>
    <w:rsid w:val="007C1514"/>
    <w:rsid w:val="007C40C5"/>
    <w:rsid w:val="007C43D3"/>
    <w:rsid w:val="007C70C1"/>
    <w:rsid w:val="007D19C1"/>
    <w:rsid w:val="007D3D3B"/>
    <w:rsid w:val="007D411E"/>
    <w:rsid w:val="007D4EC6"/>
    <w:rsid w:val="007D5057"/>
    <w:rsid w:val="007D7F5F"/>
    <w:rsid w:val="007E076E"/>
    <w:rsid w:val="007E2932"/>
    <w:rsid w:val="007E4383"/>
    <w:rsid w:val="007E5E0C"/>
    <w:rsid w:val="007E6329"/>
    <w:rsid w:val="007E755D"/>
    <w:rsid w:val="007F0A53"/>
    <w:rsid w:val="007F3AF9"/>
    <w:rsid w:val="007F3E72"/>
    <w:rsid w:val="007F4C9D"/>
    <w:rsid w:val="007F51FB"/>
    <w:rsid w:val="007F5ECD"/>
    <w:rsid w:val="007F5F2A"/>
    <w:rsid w:val="007F5FC6"/>
    <w:rsid w:val="007F7F49"/>
    <w:rsid w:val="008139C6"/>
    <w:rsid w:val="00814E44"/>
    <w:rsid w:val="008153AA"/>
    <w:rsid w:val="0081752F"/>
    <w:rsid w:val="008218E7"/>
    <w:rsid w:val="00821B73"/>
    <w:rsid w:val="0082309E"/>
    <w:rsid w:val="00823580"/>
    <w:rsid w:val="00823AD3"/>
    <w:rsid w:val="008247CB"/>
    <w:rsid w:val="00825845"/>
    <w:rsid w:val="00826219"/>
    <w:rsid w:val="008266DB"/>
    <w:rsid w:val="00827AC8"/>
    <w:rsid w:val="00831A94"/>
    <w:rsid w:val="00832EF3"/>
    <w:rsid w:val="008336C4"/>
    <w:rsid w:val="00834D47"/>
    <w:rsid w:val="00835D5A"/>
    <w:rsid w:val="00835F76"/>
    <w:rsid w:val="00837786"/>
    <w:rsid w:val="00837EED"/>
    <w:rsid w:val="00841198"/>
    <w:rsid w:val="008426DF"/>
    <w:rsid w:val="0084280B"/>
    <w:rsid w:val="00844D08"/>
    <w:rsid w:val="008464CB"/>
    <w:rsid w:val="00846E72"/>
    <w:rsid w:val="008477E1"/>
    <w:rsid w:val="0085415D"/>
    <w:rsid w:val="008569DD"/>
    <w:rsid w:val="00856CBB"/>
    <w:rsid w:val="00856E34"/>
    <w:rsid w:val="008577D4"/>
    <w:rsid w:val="0086244D"/>
    <w:rsid w:val="00862819"/>
    <w:rsid w:val="00862CCA"/>
    <w:rsid w:val="008631A6"/>
    <w:rsid w:val="00865753"/>
    <w:rsid w:val="0086623C"/>
    <w:rsid w:val="00867A2C"/>
    <w:rsid w:val="00870556"/>
    <w:rsid w:val="00871485"/>
    <w:rsid w:val="008718AF"/>
    <w:rsid w:val="008723D6"/>
    <w:rsid w:val="0087273A"/>
    <w:rsid w:val="0087297C"/>
    <w:rsid w:val="00873675"/>
    <w:rsid w:val="00875799"/>
    <w:rsid w:val="008759CB"/>
    <w:rsid w:val="00876395"/>
    <w:rsid w:val="00876550"/>
    <w:rsid w:val="00880FB1"/>
    <w:rsid w:val="008818D0"/>
    <w:rsid w:val="008824D2"/>
    <w:rsid w:val="00884972"/>
    <w:rsid w:val="00885A9F"/>
    <w:rsid w:val="00886D7B"/>
    <w:rsid w:val="00891AEF"/>
    <w:rsid w:val="008921BC"/>
    <w:rsid w:val="008926B7"/>
    <w:rsid w:val="0089323D"/>
    <w:rsid w:val="008953E9"/>
    <w:rsid w:val="008A01D8"/>
    <w:rsid w:val="008A096B"/>
    <w:rsid w:val="008A0990"/>
    <w:rsid w:val="008A13C3"/>
    <w:rsid w:val="008A3AAB"/>
    <w:rsid w:val="008A3B6D"/>
    <w:rsid w:val="008A4665"/>
    <w:rsid w:val="008A5087"/>
    <w:rsid w:val="008A58CE"/>
    <w:rsid w:val="008A6432"/>
    <w:rsid w:val="008A6599"/>
    <w:rsid w:val="008A69F2"/>
    <w:rsid w:val="008A69FD"/>
    <w:rsid w:val="008A71C5"/>
    <w:rsid w:val="008B00CA"/>
    <w:rsid w:val="008B081B"/>
    <w:rsid w:val="008B09A7"/>
    <w:rsid w:val="008B0F7D"/>
    <w:rsid w:val="008B2A9F"/>
    <w:rsid w:val="008B4AF5"/>
    <w:rsid w:val="008B726C"/>
    <w:rsid w:val="008B7B4B"/>
    <w:rsid w:val="008C0A16"/>
    <w:rsid w:val="008C1BB0"/>
    <w:rsid w:val="008C2576"/>
    <w:rsid w:val="008C4753"/>
    <w:rsid w:val="008C5A13"/>
    <w:rsid w:val="008C7A6B"/>
    <w:rsid w:val="008D1619"/>
    <w:rsid w:val="008D50D5"/>
    <w:rsid w:val="008D6156"/>
    <w:rsid w:val="008D6493"/>
    <w:rsid w:val="008D68F8"/>
    <w:rsid w:val="008E2626"/>
    <w:rsid w:val="008E28CF"/>
    <w:rsid w:val="008E325B"/>
    <w:rsid w:val="008E394E"/>
    <w:rsid w:val="008E5C0C"/>
    <w:rsid w:val="008E66AF"/>
    <w:rsid w:val="008E6B4E"/>
    <w:rsid w:val="008F1022"/>
    <w:rsid w:val="008F4A3E"/>
    <w:rsid w:val="008F54CE"/>
    <w:rsid w:val="008F5771"/>
    <w:rsid w:val="008F57D8"/>
    <w:rsid w:val="00900785"/>
    <w:rsid w:val="00900EBC"/>
    <w:rsid w:val="00901533"/>
    <w:rsid w:val="0090171F"/>
    <w:rsid w:val="00901B45"/>
    <w:rsid w:val="00905BF4"/>
    <w:rsid w:val="00905D1C"/>
    <w:rsid w:val="009107EE"/>
    <w:rsid w:val="00912CAA"/>
    <w:rsid w:val="00913DB8"/>
    <w:rsid w:val="00913DDE"/>
    <w:rsid w:val="00913F2B"/>
    <w:rsid w:val="009141F0"/>
    <w:rsid w:val="00914B4B"/>
    <w:rsid w:val="00915AD6"/>
    <w:rsid w:val="00916D1E"/>
    <w:rsid w:val="009215AB"/>
    <w:rsid w:val="00921E2B"/>
    <w:rsid w:val="00921F1F"/>
    <w:rsid w:val="00922CC6"/>
    <w:rsid w:val="0092531C"/>
    <w:rsid w:val="00925879"/>
    <w:rsid w:val="00925EA9"/>
    <w:rsid w:val="0092675A"/>
    <w:rsid w:val="009303AF"/>
    <w:rsid w:val="00931C92"/>
    <w:rsid w:val="009334D5"/>
    <w:rsid w:val="00933D45"/>
    <w:rsid w:val="0093693D"/>
    <w:rsid w:val="009406E5"/>
    <w:rsid w:val="00940E24"/>
    <w:rsid w:val="009427E0"/>
    <w:rsid w:val="00945BEC"/>
    <w:rsid w:val="00950866"/>
    <w:rsid w:val="00950C8F"/>
    <w:rsid w:val="0095267E"/>
    <w:rsid w:val="009537C1"/>
    <w:rsid w:val="00953A8F"/>
    <w:rsid w:val="00954DB8"/>
    <w:rsid w:val="009624C5"/>
    <w:rsid w:val="00964158"/>
    <w:rsid w:val="00964181"/>
    <w:rsid w:val="0097073A"/>
    <w:rsid w:val="009721BC"/>
    <w:rsid w:val="00972AE9"/>
    <w:rsid w:val="009756BF"/>
    <w:rsid w:val="0097577E"/>
    <w:rsid w:val="00976D43"/>
    <w:rsid w:val="009777B3"/>
    <w:rsid w:val="009802CF"/>
    <w:rsid w:val="00980B54"/>
    <w:rsid w:val="00982B1C"/>
    <w:rsid w:val="00982CF6"/>
    <w:rsid w:val="00984C3A"/>
    <w:rsid w:val="0098687B"/>
    <w:rsid w:val="0098710C"/>
    <w:rsid w:val="00987A43"/>
    <w:rsid w:val="00990842"/>
    <w:rsid w:val="00991A34"/>
    <w:rsid w:val="009922ED"/>
    <w:rsid w:val="009925E5"/>
    <w:rsid w:val="00992B0A"/>
    <w:rsid w:val="00993A57"/>
    <w:rsid w:val="009A009B"/>
    <w:rsid w:val="009A0FA7"/>
    <w:rsid w:val="009A22BB"/>
    <w:rsid w:val="009A3068"/>
    <w:rsid w:val="009A3315"/>
    <w:rsid w:val="009A51C6"/>
    <w:rsid w:val="009A5CC2"/>
    <w:rsid w:val="009A797F"/>
    <w:rsid w:val="009B002A"/>
    <w:rsid w:val="009B51DA"/>
    <w:rsid w:val="009B6CE6"/>
    <w:rsid w:val="009C0D7F"/>
    <w:rsid w:val="009C0E76"/>
    <w:rsid w:val="009C1156"/>
    <w:rsid w:val="009C1A59"/>
    <w:rsid w:val="009C4DF4"/>
    <w:rsid w:val="009C56BF"/>
    <w:rsid w:val="009C60E8"/>
    <w:rsid w:val="009D0455"/>
    <w:rsid w:val="009D0E74"/>
    <w:rsid w:val="009D0FDD"/>
    <w:rsid w:val="009D200D"/>
    <w:rsid w:val="009D3D1E"/>
    <w:rsid w:val="009D5FD8"/>
    <w:rsid w:val="009D7610"/>
    <w:rsid w:val="009E027A"/>
    <w:rsid w:val="009E3124"/>
    <w:rsid w:val="009E40B6"/>
    <w:rsid w:val="009E5275"/>
    <w:rsid w:val="009E5DE6"/>
    <w:rsid w:val="009F1350"/>
    <w:rsid w:val="009F1618"/>
    <w:rsid w:val="009F2B9D"/>
    <w:rsid w:val="009F39E3"/>
    <w:rsid w:val="009F3B4B"/>
    <w:rsid w:val="009F5553"/>
    <w:rsid w:val="009F7EB3"/>
    <w:rsid w:val="00A00B9D"/>
    <w:rsid w:val="00A00CCB"/>
    <w:rsid w:val="00A01E8D"/>
    <w:rsid w:val="00A0377F"/>
    <w:rsid w:val="00A0476C"/>
    <w:rsid w:val="00A04991"/>
    <w:rsid w:val="00A04F65"/>
    <w:rsid w:val="00A05D5A"/>
    <w:rsid w:val="00A05ED5"/>
    <w:rsid w:val="00A1191A"/>
    <w:rsid w:val="00A13994"/>
    <w:rsid w:val="00A13FEB"/>
    <w:rsid w:val="00A16250"/>
    <w:rsid w:val="00A177A8"/>
    <w:rsid w:val="00A21189"/>
    <w:rsid w:val="00A226E1"/>
    <w:rsid w:val="00A22A5F"/>
    <w:rsid w:val="00A22E84"/>
    <w:rsid w:val="00A23195"/>
    <w:rsid w:val="00A23E10"/>
    <w:rsid w:val="00A25117"/>
    <w:rsid w:val="00A25122"/>
    <w:rsid w:val="00A2651E"/>
    <w:rsid w:val="00A27C87"/>
    <w:rsid w:val="00A31EE3"/>
    <w:rsid w:val="00A3727A"/>
    <w:rsid w:val="00A3765F"/>
    <w:rsid w:val="00A414F9"/>
    <w:rsid w:val="00A42614"/>
    <w:rsid w:val="00A428D1"/>
    <w:rsid w:val="00A45B94"/>
    <w:rsid w:val="00A46FC2"/>
    <w:rsid w:val="00A4719A"/>
    <w:rsid w:val="00A507FA"/>
    <w:rsid w:val="00A51A1E"/>
    <w:rsid w:val="00A52145"/>
    <w:rsid w:val="00A56494"/>
    <w:rsid w:val="00A56524"/>
    <w:rsid w:val="00A6168C"/>
    <w:rsid w:val="00A6480C"/>
    <w:rsid w:val="00A65AB3"/>
    <w:rsid w:val="00A65BFA"/>
    <w:rsid w:val="00A65F25"/>
    <w:rsid w:val="00A71FDE"/>
    <w:rsid w:val="00A807A4"/>
    <w:rsid w:val="00A83173"/>
    <w:rsid w:val="00A83595"/>
    <w:rsid w:val="00A84BDA"/>
    <w:rsid w:val="00A86BE4"/>
    <w:rsid w:val="00A94684"/>
    <w:rsid w:val="00A94F4A"/>
    <w:rsid w:val="00A971CB"/>
    <w:rsid w:val="00A97D1F"/>
    <w:rsid w:val="00A97DC6"/>
    <w:rsid w:val="00AA05BF"/>
    <w:rsid w:val="00AA05CB"/>
    <w:rsid w:val="00AA1466"/>
    <w:rsid w:val="00AA5886"/>
    <w:rsid w:val="00AA6015"/>
    <w:rsid w:val="00AA68A0"/>
    <w:rsid w:val="00AA7330"/>
    <w:rsid w:val="00AB0F80"/>
    <w:rsid w:val="00AB51C8"/>
    <w:rsid w:val="00AB5333"/>
    <w:rsid w:val="00AB5375"/>
    <w:rsid w:val="00AC01ED"/>
    <w:rsid w:val="00AC0A72"/>
    <w:rsid w:val="00AC0BB0"/>
    <w:rsid w:val="00AC0DBE"/>
    <w:rsid w:val="00AC4557"/>
    <w:rsid w:val="00AD117F"/>
    <w:rsid w:val="00AD1FDE"/>
    <w:rsid w:val="00AD2C35"/>
    <w:rsid w:val="00AD35F9"/>
    <w:rsid w:val="00AD3EFA"/>
    <w:rsid w:val="00AD56C8"/>
    <w:rsid w:val="00AD5E38"/>
    <w:rsid w:val="00AD6341"/>
    <w:rsid w:val="00AD6DC0"/>
    <w:rsid w:val="00AD7163"/>
    <w:rsid w:val="00AD7844"/>
    <w:rsid w:val="00AE0B0C"/>
    <w:rsid w:val="00AE0BD5"/>
    <w:rsid w:val="00AE1409"/>
    <w:rsid w:val="00AE1D32"/>
    <w:rsid w:val="00AE2081"/>
    <w:rsid w:val="00AE219E"/>
    <w:rsid w:val="00AE4501"/>
    <w:rsid w:val="00AE45AB"/>
    <w:rsid w:val="00AF0608"/>
    <w:rsid w:val="00AF1322"/>
    <w:rsid w:val="00AF2481"/>
    <w:rsid w:val="00AF2550"/>
    <w:rsid w:val="00AF3689"/>
    <w:rsid w:val="00AF4642"/>
    <w:rsid w:val="00AF4E11"/>
    <w:rsid w:val="00AF6099"/>
    <w:rsid w:val="00B01FD6"/>
    <w:rsid w:val="00B05C3A"/>
    <w:rsid w:val="00B073B4"/>
    <w:rsid w:val="00B1072B"/>
    <w:rsid w:val="00B1186F"/>
    <w:rsid w:val="00B11BFA"/>
    <w:rsid w:val="00B13099"/>
    <w:rsid w:val="00B13B7D"/>
    <w:rsid w:val="00B20000"/>
    <w:rsid w:val="00B20285"/>
    <w:rsid w:val="00B25DAD"/>
    <w:rsid w:val="00B3128D"/>
    <w:rsid w:val="00B3269A"/>
    <w:rsid w:val="00B3307F"/>
    <w:rsid w:val="00B37EED"/>
    <w:rsid w:val="00B40574"/>
    <w:rsid w:val="00B40F38"/>
    <w:rsid w:val="00B41746"/>
    <w:rsid w:val="00B450F2"/>
    <w:rsid w:val="00B459C7"/>
    <w:rsid w:val="00B45F59"/>
    <w:rsid w:val="00B51D59"/>
    <w:rsid w:val="00B528D6"/>
    <w:rsid w:val="00B5302C"/>
    <w:rsid w:val="00B566C8"/>
    <w:rsid w:val="00B57FED"/>
    <w:rsid w:val="00B607FD"/>
    <w:rsid w:val="00B61726"/>
    <w:rsid w:val="00B62612"/>
    <w:rsid w:val="00B7033C"/>
    <w:rsid w:val="00B70CDB"/>
    <w:rsid w:val="00B70F2E"/>
    <w:rsid w:val="00B71EE9"/>
    <w:rsid w:val="00B72842"/>
    <w:rsid w:val="00B732D9"/>
    <w:rsid w:val="00B73FD6"/>
    <w:rsid w:val="00B7421B"/>
    <w:rsid w:val="00B75746"/>
    <w:rsid w:val="00B773A5"/>
    <w:rsid w:val="00B81DD9"/>
    <w:rsid w:val="00B81E07"/>
    <w:rsid w:val="00B820AD"/>
    <w:rsid w:val="00B8240A"/>
    <w:rsid w:val="00B826A7"/>
    <w:rsid w:val="00B8272E"/>
    <w:rsid w:val="00B82D77"/>
    <w:rsid w:val="00B83277"/>
    <w:rsid w:val="00B838C2"/>
    <w:rsid w:val="00B83C78"/>
    <w:rsid w:val="00B85FC1"/>
    <w:rsid w:val="00B86097"/>
    <w:rsid w:val="00B86A47"/>
    <w:rsid w:val="00B877B4"/>
    <w:rsid w:val="00B91563"/>
    <w:rsid w:val="00B95A0C"/>
    <w:rsid w:val="00BA3925"/>
    <w:rsid w:val="00BA53D1"/>
    <w:rsid w:val="00BA5668"/>
    <w:rsid w:val="00BA652E"/>
    <w:rsid w:val="00BA6B36"/>
    <w:rsid w:val="00BB30D3"/>
    <w:rsid w:val="00BB3320"/>
    <w:rsid w:val="00BB332F"/>
    <w:rsid w:val="00BB3945"/>
    <w:rsid w:val="00BB3BE2"/>
    <w:rsid w:val="00BB593D"/>
    <w:rsid w:val="00BB5E7B"/>
    <w:rsid w:val="00BB60EB"/>
    <w:rsid w:val="00BB6448"/>
    <w:rsid w:val="00BB6CE4"/>
    <w:rsid w:val="00BB7A2E"/>
    <w:rsid w:val="00BC1963"/>
    <w:rsid w:val="00BC1E58"/>
    <w:rsid w:val="00BC3E36"/>
    <w:rsid w:val="00BC4C0C"/>
    <w:rsid w:val="00BC7312"/>
    <w:rsid w:val="00BD0034"/>
    <w:rsid w:val="00BD15C9"/>
    <w:rsid w:val="00BD196A"/>
    <w:rsid w:val="00BD1B3C"/>
    <w:rsid w:val="00BD28FD"/>
    <w:rsid w:val="00BD4109"/>
    <w:rsid w:val="00BD4990"/>
    <w:rsid w:val="00BD515B"/>
    <w:rsid w:val="00BD69F2"/>
    <w:rsid w:val="00BE04BC"/>
    <w:rsid w:val="00BE0BAE"/>
    <w:rsid w:val="00BE2BD2"/>
    <w:rsid w:val="00BE3D5E"/>
    <w:rsid w:val="00BE4CA8"/>
    <w:rsid w:val="00BE5117"/>
    <w:rsid w:val="00BE6894"/>
    <w:rsid w:val="00BF0551"/>
    <w:rsid w:val="00BF1358"/>
    <w:rsid w:val="00BF1B0A"/>
    <w:rsid w:val="00BF1CAD"/>
    <w:rsid w:val="00BF23A2"/>
    <w:rsid w:val="00BF52BA"/>
    <w:rsid w:val="00BF6142"/>
    <w:rsid w:val="00BF61C3"/>
    <w:rsid w:val="00BF6FFA"/>
    <w:rsid w:val="00C016D4"/>
    <w:rsid w:val="00C02D6B"/>
    <w:rsid w:val="00C061C9"/>
    <w:rsid w:val="00C1359C"/>
    <w:rsid w:val="00C145D5"/>
    <w:rsid w:val="00C15C5C"/>
    <w:rsid w:val="00C20763"/>
    <w:rsid w:val="00C227F2"/>
    <w:rsid w:val="00C276A1"/>
    <w:rsid w:val="00C31744"/>
    <w:rsid w:val="00C31975"/>
    <w:rsid w:val="00C32937"/>
    <w:rsid w:val="00C33528"/>
    <w:rsid w:val="00C34E9D"/>
    <w:rsid w:val="00C35571"/>
    <w:rsid w:val="00C3591E"/>
    <w:rsid w:val="00C377BA"/>
    <w:rsid w:val="00C40803"/>
    <w:rsid w:val="00C4308B"/>
    <w:rsid w:val="00C431A0"/>
    <w:rsid w:val="00C435EC"/>
    <w:rsid w:val="00C45E82"/>
    <w:rsid w:val="00C463FE"/>
    <w:rsid w:val="00C465C5"/>
    <w:rsid w:val="00C508D6"/>
    <w:rsid w:val="00C51D8F"/>
    <w:rsid w:val="00C5295C"/>
    <w:rsid w:val="00C5465B"/>
    <w:rsid w:val="00C5603E"/>
    <w:rsid w:val="00C57930"/>
    <w:rsid w:val="00C64754"/>
    <w:rsid w:val="00C671D1"/>
    <w:rsid w:val="00C67DF8"/>
    <w:rsid w:val="00C7163D"/>
    <w:rsid w:val="00C7345C"/>
    <w:rsid w:val="00C7500F"/>
    <w:rsid w:val="00C769E8"/>
    <w:rsid w:val="00C772A1"/>
    <w:rsid w:val="00C80077"/>
    <w:rsid w:val="00C80297"/>
    <w:rsid w:val="00C82B93"/>
    <w:rsid w:val="00C86C77"/>
    <w:rsid w:val="00C9009E"/>
    <w:rsid w:val="00C9098E"/>
    <w:rsid w:val="00C911A2"/>
    <w:rsid w:val="00C91EFF"/>
    <w:rsid w:val="00C93459"/>
    <w:rsid w:val="00C941B1"/>
    <w:rsid w:val="00C950B8"/>
    <w:rsid w:val="00C960EB"/>
    <w:rsid w:val="00CA0510"/>
    <w:rsid w:val="00CA2E08"/>
    <w:rsid w:val="00CA34BE"/>
    <w:rsid w:val="00CA3D31"/>
    <w:rsid w:val="00CA7049"/>
    <w:rsid w:val="00CB0485"/>
    <w:rsid w:val="00CB15E4"/>
    <w:rsid w:val="00CB1D94"/>
    <w:rsid w:val="00CB2DAB"/>
    <w:rsid w:val="00CB3368"/>
    <w:rsid w:val="00CB4090"/>
    <w:rsid w:val="00CB53D0"/>
    <w:rsid w:val="00CB61B6"/>
    <w:rsid w:val="00CC171A"/>
    <w:rsid w:val="00CC1C16"/>
    <w:rsid w:val="00CC2745"/>
    <w:rsid w:val="00CC29B2"/>
    <w:rsid w:val="00CC374E"/>
    <w:rsid w:val="00CC49D6"/>
    <w:rsid w:val="00CC4CE7"/>
    <w:rsid w:val="00CC6C3F"/>
    <w:rsid w:val="00CC6DF7"/>
    <w:rsid w:val="00CC784E"/>
    <w:rsid w:val="00CD0C5C"/>
    <w:rsid w:val="00CD0CE9"/>
    <w:rsid w:val="00CD0F48"/>
    <w:rsid w:val="00CD2D8D"/>
    <w:rsid w:val="00CD3B7F"/>
    <w:rsid w:val="00CD7A84"/>
    <w:rsid w:val="00CE01C8"/>
    <w:rsid w:val="00CE273F"/>
    <w:rsid w:val="00CE55AA"/>
    <w:rsid w:val="00CE5EBA"/>
    <w:rsid w:val="00CF030F"/>
    <w:rsid w:val="00CF07E6"/>
    <w:rsid w:val="00CF0A2D"/>
    <w:rsid w:val="00CF1D19"/>
    <w:rsid w:val="00CF2A08"/>
    <w:rsid w:val="00CF7710"/>
    <w:rsid w:val="00D006A0"/>
    <w:rsid w:val="00D00ED0"/>
    <w:rsid w:val="00D013D6"/>
    <w:rsid w:val="00D036CF"/>
    <w:rsid w:val="00D04CB7"/>
    <w:rsid w:val="00D0569F"/>
    <w:rsid w:val="00D064E7"/>
    <w:rsid w:val="00D06553"/>
    <w:rsid w:val="00D11FDA"/>
    <w:rsid w:val="00D120B7"/>
    <w:rsid w:val="00D12619"/>
    <w:rsid w:val="00D139EA"/>
    <w:rsid w:val="00D15621"/>
    <w:rsid w:val="00D15733"/>
    <w:rsid w:val="00D17628"/>
    <w:rsid w:val="00D2008E"/>
    <w:rsid w:val="00D21019"/>
    <w:rsid w:val="00D2180F"/>
    <w:rsid w:val="00D230DA"/>
    <w:rsid w:val="00D2389E"/>
    <w:rsid w:val="00D25E76"/>
    <w:rsid w:val="00D25F6F"/>
    <w:rsid w:val="00D26545"/>
    <w:rsid w:val="00D275A6"/>
    <w:rsid w:val="00D31E8A"/>
    <w:rsid w:val="00D324D5"/>
    <w:rsid w:val="00D33126"/>
    <w:rsid w:val="00D33542"/>
    <w:rsid w:val="00D35A0F"/>
    <w:rsid w:val="00D37DEF"/>
    <w:rsid w:val="00D41431"/>
    <w:rsid w:val="00D42261"/>
    <w:rsid w:val="00D440AA"/>
    <w:rsid w:val="00D50F19"/>
    <w:rsid w:val="00D5155E"/>
    <w:rsid w:val="00D51E4F"/>
    <w:rsid w:val="00D529DE"/>
    <w:rsid w:val="00D6176A"/>
    <w:rsid w:val="00D649A5"/>
    <w:rsid w:val="00D649F5"/>
    <w:rsid w:val="00D6767F"/>
    <w:rsid w:val="00D72BD3"/>
    <w:rsid w:val="00D733E2"/>
    <w:rsid w:val="00D73CA4"/>
    <w:rsid w:val="00D74101"/>
    <w:rsid w:val="00D75954"/>
    <w:rsid w:val="00D7703A"/>
    <w:rsid w:val="00D775E6"/>
    <w:rsid w:val="00D77A4A"/>
    <w:rsid w:val="00D80EE6"/>
    <w:rsid w:val="00D9064D"/>
    <w:rsid w:val="00D9360E"/>
    <w:rsid w:val="00D95285"/>
    <w:rsid w:val="00D95D48"/>
    <w:rsid w:val="00D967FE"/>
    <w:rsid w:val="00DA2A8B"/>
    <w:rsid w:val="00DA3CAA"/>
    <w:rsid w:val="00DB0765"/>
    <w:rsid w:val="00DB5A5C"/>
    <w:rsid w:val="00DB65B8"/>
    <w:rsid w:val="00DB69F7"/>
    <w:rsid w:val="00DC2AEE"/>
    <w:rsid w:val="00DC5263"/>
    <w:rsid w:val="00DC70BF"/>
    <w:rsid w:val="00DD01AD"/>
    <w:rsid w:val="00DD2D13"/>
    <w:rsid w:val="00DD4951"/>
    <w:rsid w:val="00DD4BEE"/>
    <w:rsid w:val="00DD6013"/>
    <w:rsid w:val="00DD7F6A"/>
    <w:rsid w:val="00DE0C04"/>
    <w:rsid w:val="00DE11C3"/>
    <w:rsid w:val="00DE3ABB"/>
    <w:rsid w:val="00DE55BC"/>
    <w:rsid w:val="00DE78E4"/>
    <w:rsid w:val="00DF1253"/>
    <w:rsid w:val="00DF19E1"/>
    <w:rsid w:val="00DF2323"/>
    <w:rsid w:val="00DF240B"/>
    <w:rsid w:val="00DF275F"/>
    <w:rsid w:val="00DF2774"/>
    <w:rsid w:val="00DF46C5"/>
    <w:rsid w:val="00E00886"/>
    <w:rsid w:val="00E015A7"/>
    <w:rsid w:val="00E01C2B"/>
    <w:rsid w:val="00E04062"/>
    <w:rsid w:val="00E04236"/>
    <w:rsid w:val="00E05282"/>
    <w:rsid w:val="00E1003A"/>
    <w:rsid w:val="00E11DF4"/>
    <w:rsid w:val="00E11EC9"/>
    <w:rsid w:val="00E13226"/>
    <w:rsid w:val="00E15BDF"/>
    <w:rsid w:val="00E16358"/>
    <w:rsid w:val="00E204F5"/>
    <w:rsid w:val="00E20CE3"/>
    <w:rsid w:val="00E210C2"/>
    <w:rsid w:val="00E21F92"/>
    <w:rsid w:val="00E23F88"/>
    <w:rsid w:val="00E252BD"/>
    <w:rsid w:val="00E26AFE"/>
    <w:rsid w:val="00E27BE4"/>
    <w:rsid w:val="00E30366"/>
    <w:rsid w:val="00E30963"/>
    <w:rsid w:val="00E30EBE"/>
    <w:rsid w:val="00E30F0B"/>
    <w:rsid w:val="00E314A3"/>
    <w:rsid w:val="00E34467"/>
    <w:rsid w:val="00E36F92"/>
    <w:rsid w:val="00E37322"/>
    <w:rsid w:val="00E37516"/>
    <w:rsid w:val="00E37678"/>
    <w:rsid w:val="00E378E1"/>
    <w:rsid w:val="00E4182A"/>
    <w:rsid w:val="00E43C08"/>
    <w:rsid w:val="00E445E5"/>
    <w:rsid w:val="00E455B5"/>
    <w:rsid w:val="00E463B8"/>
    <w:rsid w:val="00E466F9"/>
    <w:rsid w:val="00E477A4"/>
    <w:rsid w:val="00E4786E"/>
    <w:rsid w:val="00E51C56"/>
    <w:rsid w:val="00E54570"/>
    <w:rsid w:val="00E561C8"/>
    <w:rsid w:val="00E5737B"/>
    <w:rsid w:val="00E60FD9"/>
    <w:rsid w:val="00E61389"/>
    <w:rsid w:val="00E64D47"/>
    <w:rsid w:val="00E65183"/>
    <w:rsid w:val="00E66C50"/>
    <w:rsid w:val="00E67A55"/>
    <w:rsid w:val="00E70075"/>
    <w:rsid w:val="00E710AF"/>
    <w:rsid w:val="00E720BD"/>
    <w:rsid w:val="00E725C5"/>
    <w:rsid w:val="00E72B77"/>
    <w:rsid w:val="00E7401B"/>
    <w:rsid w:val="00E740B5"/>
    <w:rsid w:val="00E7792A"/>
    <w:rsid w:val="00E814E8"/>
    <w:rsid w:val="00E84D1F"/>
    <w:rsid w:val="00E861E5"/>
    <w:rsid w:val="00E9336F"/>
    <w:rsid w:val="00E944AF"/>
    <w:rsid w:val="00E94F46"/>
    <w:rsid w:val="00E97C10"/>
    <w:rsid w:val="00E97DA0"/>
    <w:rsid w:val="00EA1C6D"/>
    <w:rsid w:val="00EA1F23"/>
    <w:rsid w:val="00EA1FBD"/>
    <w:rsid w:val="00EA5DEC"/>
    <w:rsid w:val="00EA6830"/>
    <w:rsid w:val="00EB0815"/>
    <w:rsid w:val="00EB23CF"/>
    <w:rsid w:val="00EB3727"/>
    <w:rsid w:val="00EB453A"/>
    <w:rsid w:val="00EB49AD"/>
    <w:rsid w:val="00EC1DCD"/>
    <w:rsid w:val="00EC2F3F"/>
    <w:rsid w:val="00EC4BE9"/>
    <w:rsid w:val="00EC7E97"/>
    <w:rsid w:val="00ED06A8"/>
    <w:rsid w:val="00ED08D4"/>
    <w:rsid w:val="00ED0953"/>
    <w:rsid w:val="00ED16C0"/>
    <w:rsid w:val="00ED2C63"/>
    <w:rsid w:val="00ED785B"/>
    <w:rsid w:val="00ED7934"/>
    <w:rsid w:val="00ED7F74"/>
    <w:rsid w:val="00EE16A9"/>
    <w:rsid w:val="00EE241F"/>
    <w:rsid w:val="00EE36FB"/>
    <w:rsid w:val="00EE49DC"/>
    <w:rsid w:val="00EE7538"/>
    <w:rsid w:val="00EE766D"/>
    <w:rsid w:val="00EE77FE"/>
    <w:rsid w:val="00EF0613"/>
    <w:rsid w:val="00EF25DC"/>
    <w:rsid w:val="00EF3070"/>
    <w:rsid w:val="00EF4569"/>
    <w:rsid w:val="00EF6362"/>
    <w:rsid w:val="00EF76C1"/>
    <w:rsid w:val="00EF7853"/>
    <w:rsid w:val="00F01E13"/>
    <w:rsid w:val="00F03589"/>
    <w:rsid w:val="00F03B3D"/>
    <w:rsid w:val="00F04952"/>
    <w:rsid w:val="00F05930"/>
    <w:rsid w:val="00F066B6"/>
    <w:rsid w:val="00F1034F"/>
    <w:rsid w:val="00F17385"/>
    <w:rsid w:val="00F20302"/>
    <w:rsid w:val="00F20D77"/>
    <w:rsid w:val="00F224E2"/>
    <w:rsid w:val="00F22C97"/>
    <w:rsid w:val="00F23365"/>
    <w:rsid w:val="00F2544C"/>
    <w:rsid w:val="00F25F5F"/>
    <w:rsid w:val="00F261A7"/>
    <w:rsid w:val="00F321C7"/>
    <w:rsid w:val="00F333D5"/>
    <w:rsid w:val="00F3344D"/>
    <w:rsid w:val="00F334C7"/>
    <w:rsid w:val="00F33B28"/>
    <w:rsid w:val="00F3793A"/>
    <w:rsid w:val="00F37BF0"/>
    <w:rsid w:val="00F40D57"/>
    <w:rsid w:val="00F43A6D"/>
    <w:rsid w:val="00F43E24"/>
    <w:rsid w:val="00F4438C"/>
    <w:rsid w:val="00F45318"/>
    <w:rsid w:val="00F454D4"/>
    <w:rsid w:val="00F4789A"/>
    <w:rsid w:val="00F63C89"/>
    <w:rsid w:val="00F63F2B"/>
    <w:rsid w:val="00F6613E"/>
    <w:rsid w:val="00F67759"/>
    <w:rsid w:val="00F67BD8"/>
    <w:rsid w:val="00F72028"/>
    <w:rsid w:val="00F7421B"/>
    <w:rsid w:val="00F74F39"/>
    <w:rsid w:val="00F750B6"/>
    <w:rsid w:val="00F7610F"/>
    <w:rsid w:val="00F7654A"/>
    <w:rsid w:val="00F80C05"/>
    <w:rsid w:val="00F80CD7"/>
    <w:rsid w:val="00F82FCB"/>
    <w:rsid w:val="00F84491"/>
    <w:rsid w:val="00F84775"/>
    <w:rsid w:val="00F862AA"/>
    <w:rsid w:val="00F87135"/>
    <w:rsid w:val="00F87605"/>
    <w:rsid w:val="00F90D90"/>
    <w:rsid w:val="00F92DA0"/>
    <w:rsid w:val="00F96E78"/>
    <w:rsid w:val="00F9717D"/>
    <w:rsid w:val="00F97CCF"/>
    <w:rsid w:val="00FA082F"/>
    <w:rsid w:val="00FA18C7"/>
    <w:rsid w:val="00FA2A49"/>
    <w:rsid w:val="00FA2B55"/>
    <w:rsid w:val="00FA5024"/>
    <w:rsid w:val="00FA657D"/>
    <w:rsid w:val="00FA7EAD"/>
    <w:rsid w:val="00FB0457"/>
    <w:rsid w:val="00FB1D04"/>
    <w:rsid w:val="00FB6A4B"/>
    <w:rsid w:val="00FB6AB6"/>
    <w:rsid w:val="00FB6F89"/>
    <w:rsid w:val="00FC0571"/>
    <w:rsid w:val="00FC1D6D"/>
    <w:rsid w:val="00FC2404"/>
    <w:rsid w:val="00FC4C70"/>
    <w:rsid w:val="00FC734F"/>
    <w:rsid w:val="00FC7DC6"/>
    <w:rsid w:val="00FC7DD4"/>
    <w:rsid w:val="00FD27B2"/>
    <w:rsid w:val="00FD2C78"/>
    <w:rsid w:val="00FD388D"/>
    <w:rsid w:val="00FD4AA3"/>
    <w:rsid w:val="00FD73A0"/>
    <w:rsid w:val="00FE0096"/>
    <w:rsid w:val="00FE03A3"/>
    <w:rsid w:val="00FE21A4"/>
    <w:rsid w:val="00FE2E52"/>
    <w:rsid w:val="00FE442D"/>
    <w:rsid w:val="00FE6342"/>
    <w:rsid w:val="00FE6B7B"/>
    <w:rsid w:val="00FE77E6"/>
    <w:rsid w:val="00FF0745"/>
    <w:rsid w:val="00FF0A39"/>
    <w:rsid w:val="00FF1446"/>
    <w:rsid w:val="00FF15BE"/>
    <w:rsid w:val="00FF2141"/>
    <w:rsid w:val="00FF333F"/>
    <w:rsid w:val="00FF5420"/>
    <w:rsid w:val="00F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FD0F4"/>
  <w15:docId w15:val="{90C77E09-A9EA-4BBB-BA9A-4C645880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C2E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D900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34D47"/>
    <w:pPr>
      <w:keepNext/>
      <w:keepLines/>
      <w:suppressAutoHyphens w:val="0"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11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link w:val="50"/>
    <w:uiPriority w:val="9"/>
    <w:qFormat/>
    <w:rsid w:val="00614709"/>
    <w:pPr>
      <w:spacing w:beforeAutospacing="1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3934AA"/>
  </w:style>
  <w:style w:type="character" w:customStyle="1" w:styleId="a4">
    <w:name w:val="Нижний колонтитул Знак"/>
    <w:basedOn w:val="a0"/>
    <w:uiPriority w:val="99"/>
    <w:qFormat/>
    <w:rsid w:val="003934AA"/>
  </w:style>
  <w:style w:type="character" w:customStyle="1" w:styleId="a5">
    <w:name w:val="Текст выноски Знак"/>
    <w:basedOn w:val="a0"/>
    <w:uiPriority w:val="99"/>
    <w:semiHidden/>
    <w:qFormat/>
    <w:rsid w:val="003934AA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5836D5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8F36D5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qFormat/>
    <w:rsid w:val="00891037"/>
    <w:rPr>
      <w:sz w:val="16"/>
      <w:szCs w:val="16"/>
    </w:rPr>
  </w:style>
  <w:style w:type="character" w:customStyle="1" w:styleId="a7">
    <w:name w:val="Текст примечания Знак"/>
    <w:basedOn w:val="a0"/>
    <w:uiPriority w:val="99"/>
    <w:semiHidden/>
    <w:qFormat/>
    <w:rsid w:val="00891037"/>
    <w:rPr>
      <w:sz w:val="20"/>
      <w:szCs w:val="20"/>
    </w:rPr>
  </w:style>
  <w:style w:type="character" w:customStyle="1" w:styleId="a8">
    <w:name w:val="Тема примечания Знак"/>
    <w:basedOn w:val="a7"/>
    <w:uiPriority w:val="99"/>
    <w:semiHidden/>
    <w:qFormat/>
    <w:rsid w:val="00891037"/>
    <w:rPr>
      <w:b/>
      <w:bCs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61470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qFormat/>
    <w:rsid w:val="00B232A2"/>
    <w:rPr>
      <w:color w:val="605E5C"/>
      <w:shd w:val="clear" w:color="auto" w:fill="E1DFDD"/>
    </w:rPr>
  </w:style>
  <w:style w:type="character" w:customStyle="1" w:styleId="information">
    <w:name w:val="information"/>
    <w:basedOn w:val="a0"/>
    <w:qFormat/>
    <w:rsid w:val="00D2773E"/>
  </w:style>
  <w:style w:type="character" w:customStyle="1" w:styleId="a9">
    <w:name w:val="Посещённая гиперссылка"/>
    <w:basedOn w:val="a0"/>
    <w:uiPriority w:val="99"/>
    <w:semiHidden/>
    <w:unhideWhenUsed/>
    <w:rsid w:val="00254444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D900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EC117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12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Lucida Sans"/>
    </w:rPr>
  </w:style>
  <w:style w:type="paragraph" w:styleId="ae">
    <w:name w:val="List Paragraph"/>
    <w:basedOn w:val="a"/>
    <w:uiPriority w:val="34"/>
    <w:qFormat/>
    <w:rsid w:val="00161B8D"/>
    <w:pPr>
      <w:ind w:left="720"/>
      <w:contextualSpacing/>
    </w:p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uiPriority w:val="99"/>
    <w:unhideWhenUsed/>
    <w:rsid w:val="003934AA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iPriority w:val="99"/>
    <w:unhideWhenUsed/>
    <w:rsid w:val="003934AA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Balloon Text"/>
    <w:basedOn w:val="a"/>
    <w:uiPriority w:val="99"/>
    <w:semiHidden/>
    <w:unhideWhenUsed/>
    <w:qFormat/>
    <w:rsid w:val="003934A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3">
    <w:name w:val="annotation text"/>
    <w:basedOn w:val="a"/>
    <w:uiPriority w:val="99"/>
    <w:semiHidden/>
    <w:unhideWhenUsed/>
    <w:qFormat/>
    <w:rsid w:val="00891037"/>
    <w:pPr>
      <w:spacing w:line="240" w:lineRule="auto"/>
    </w:pPr>
    <w:rPr>
      <w:sz w:val="20"/>
      <w:szCs w:val="20"/>
    </w:rPr>
  </w:style>
  <w:style w:type="paragraph" w:styleId="af4">
    <w:name w:val="annotation subject"/>
    <w:basedOn w:val="af3"/>
    <w:next w:val="af3"/>
    <w:uiPriority w:val="99"/>
    <w:semiHidden/>
    <w:unhideWhenUsed/>
    <w:qFormat/>
    <w:rsid w:val="00891037"/>
    <w:rPr>
      <w:b/>
      <w:bCs/>
    </w:rPr>
  </w:style>
  <w:style w:type="paragraph" w:customStyle="1" w:styleId="ConsPlusNormal">
    <w:name w:val="ConsPlusNormal"/>
    <w:qFormat/>
    <w:rsid w:val="00D900EF"/>
    <w:pPr>
      <w:widowControl w:val="0"/>
    </w:pPr>
    <w:rPr>
      <w:rFonts w:eastAsia="Times New Roman" w:cs="Calibri"/>
      <w:sz w:val="22"/>
      <w:szCs w:val="20"/>
      <w:lang w:eastAsia="ru-RU"/>
    </w:rPr>
  </w:style>
  <w:style w:type="paragraph" w:customStyle="1" w:styleId="af5">
    <w:name w:val="Содержимое таблицы"/>
    <w:basedOn w:val="a"/>
    <w:qFormat/>
    <w:pPr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table" w:styleId="af7">
    <w:name w:val="Table Grid"/>
    <w:basedOn w:val="a1"/>
    <w:uiPriority w:val="39"/>
    <w:rsid w:val="00161B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uiPriority w:val="39"/>
    <w:rsid w:val="00C05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rmal (Web)"/>
    <w:basedOn w:val="a"/>
    <w:uiPriority w:val="99"/>
    <w:unhideWhenUsed/>
    <w:rsid w:val="00651D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34D4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revann">
    <w:name w:val="rev_ann"/>
    <w:basedOn w:val="a"/>
    <w:rsid w:val="00EE16A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4E491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Revision"/>
    <w:hidden/>
    <w:uiPriority w:val="99"/>
    <w:semiHidden/>
    <w:rsid w:val="00230EBB"/>
    <w:pPr>
      <w:suppressAutoHyphens w:val="0"/>
    </w:pPr>
    <w:rPr>
      <w:sz w:val="22"/>
    </w:rPr>
  </w:style>
  <w:style w:type="character" w:styleId="afa">
    <w:name w:val="Hyperlink"/>
    <w:basedOn w:val="a0"/>
    <w:uiPriority w:val="99"/>
    <w:unhideWhenUsed/>
    <w:rsid w:val="004F384C"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sid w:val="00E252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5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3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9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3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8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8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1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5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1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6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7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0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4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5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60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7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8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2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0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7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5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4428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3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9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4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1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9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5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5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5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5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0001202607060001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gulation.gov.ru/projects/169449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gulation.gov.ru/projects/169603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ublication.pravo.gov.ru/document/00012026072700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0001202607200014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4E255-FAC7-4312-97E8-5660562D1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Дмитрий Бараков</dc:creator>
  <cp:lastModifiedBy>Word User</cp:lastModifiedBy>
  <cp:revision>2</cp:revision>
  <cp:lastPrinted>2019-03-01T11:41:00Z</cp:lastPrinted>
  <dcterms:created xsi:type="dcterms:W3CDTF">2026-08-03T09:01:00Z</dcterms:created>
  <dcterms:modified xsi:type="dcterms:W3CDTF">2026-08-03T09:01:00Z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